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05" w:rsidRDefault="00FC00EC" w:rsidP="003E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="003E6805" w:rsidRPr="003E6805">
        <w:rPr>
          <w:rFonts w:ascii="Times New Roman" w:eastAsia="Times New Roman" w:hAnsi="Times New Roman" w:cs="Times New Roman"/>
          <w:b/>
          <w:sz w:val="32"/>
          <w:szCs w:val="32"/>
        </w:rPr>
        <w:t xml:space="preserve">I </w:t>
      </w:r>
      <w:r w:rsidR="003A4CEF" w:rsidRPr="003E6805">
        <w:rPr>
          <w:rFonts w:ascii="Times New Roman" w:eastAsia="Times New Roman" w:hAnsi="Times New Roman" w:cs="Times New Roman"/>
          <w:b/>
          <w:sz w:val="32"/>
          <w:szCs w:val="32"/>
        </w:rPr>
        <w:t xml:space="preserve">Regionalne i </w:t>
      </w:r>
      <w:r w:rsidR="003E6805" w:rsidRPr="003E6805">
        <w:rPr>
          <w:rFonts w:ascii="Times New Roman" w:eastAsia="Times New Roman" w:hAnsi="Times New Roman" w:cs="Times New Roman"/>
          <w:b/>
          <w:sz w:val="32"/>
          <w:szCs w:val="32"/>
        </w:rPr>
        <w:t>Towarzyskie</w:t>
      </w:r>
      <w:r w:rsidR="003A4CEF" w:rsidRPr="003E6805">
        <w:rPr>
          <w:rFonts w:ascii="Times New Roman" w:eastAsia="Times New Roman" w:hAnsi="Times New Roman" w:cs="Times New Roman"/>
          <w:b/>
          <w:sz w:val="32"/>
          <w:szCs w:val="32"/>
        </w:rPr>
        <w:t xml:space="preserve"> Zawody w Ujeżdżeniu</w:t>
      </w:r>
    </w:p>
    <w:p w:rsidR="00FC00EC" w:rsidRPr="003E6805" w:rsidRDefault="00FC00EC" w:rsidP="003E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Mistrzostwa Okręgu kategoria PROFI i AMATOR</w:t>
      </w:r>
    </w:p>
    <w:p w:rsidR="003E6805" w:rsidRPr="003E6805" w:rsidRDefault="00FC00EC" w:rsidP="003E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29-30 październik</w:t>
      </w:r>
      <w:r w:rsidR="003E6805" w:rsidRPr="003E680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2016 Drzonków</w:t>
      </w:r>
    </w:p>
    <w:p w:rsidR="003A4CEF" w:rsidRDefault="003A4CEF" w:rsidP="003A4C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62375" w:rsidRPr="0004367F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367F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1. Ranga zawodów:  </w:t>
      </w:r>
    </w:p>
    <w:p w:rsidR="003855E0" w:rsidRPr="00E21083" w:rsidRDefault="003855E0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67F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zawody regionalne i towarzyskie</w:t>
      </w:r>
    </w:p>
    <w:p w:rsidR="00FC00EC" w:rsidRPr="00E21083" w:rsidRDefault="00FC00EC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Mistrzostwa Okręgu Kategoria PROFI i AMATOR</w:t>
      </w:r>
    </w:p>
    <w:p w:rsidR="0004367F" w:rsidRPr="00E21083" w:rsidRDefault="0004367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67F" w:rsidRDefault="00062375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5D1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 xml:space="preserve">Organizator: </w:t>
      </w:r>
    </w:p>
    <w:p w:rsidR="003855E0" w:rsidRPr="00E21083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67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Lubuski Związek Jeździecki, ZKS Drzonków, SKJ "FAVORIT" Racula</w:t>
      </w:r>
    </w:p>
    <w:p w:rsidR="0004367F" w:rsidRPr="00E21083" w:rsidRDefault="0004367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67F" w:rsidRDefault="00062375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5D1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 xml:space="preserve">Miejsce: </w:t>
      </w:r>
    </w:p>
    <w:p w:rsidR="003855E0" w:rsidRPr="00E21083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E21083" w:rsidRDefault="00FC00EC" w:rsidP="000436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WOSiR </w:t>
      </w:r>
      <w:r>
        <w:t xml:space="preserve"> </w:t>
      </w:r>
      <w:r w:rsidRPr="00FC00EC">
        <w:rPr>
          <w:rFonts w:ascii="Times New Roman" w:hAnsi="Times New Roman" w:cs="Times New Roman"/>
          <w:sz w:val="24"/>
          <w:szCs w:val="24"/>
        </w:rPr>
        <w:t>Drzonków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E6805" w:rsidRPr="00E21083">
        <w:rPr>
          <w:rFonts w:ascii="Times New Roman" w:hAnsi="Times New Roman" w:cs="Times New Roman"/>
          <w:color w:val="000000"/>
          <w:sz w:val="24"/>
          <w:szCs w:val="24"/>
        </w:rPr>
        <w:t>hipodrom</w:t>
      </w:r>
    </w:p>
    <w:p w:rsidR="0004367F" w:rsidRPr="00E21083" w:rsidRDefault="0004367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805" w:rsidRPr="00E21083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5D1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6805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Termin zawodów: </w:t>
      </w:r>
      <w:r w:rsidR="00FC00EC">
        <w:rPr>
          <w:rFonts w:ascii="Times New Roman" w:hAnsi="Times New Roman" w:cs="Times New Roman"/>
          <w:color w:val="000000"/>
          <w:sz w:val="24"/>
          <w:szCs w:val="24"/>
        </w:rPr>
        <w:t>29-30.10.</w:t>
      </w:r>
      <w:r w:rsidR="003E6805" w:rsidRPr="00E21083">
        <w:rPr>
          <w:rFonts w:ascii="Times New Roman" w:hAnsi="Times New Roman" w:cs="Times New Roman"/>
          <w:color w:val="000000"/>
          <w:sz w:val="24"/>
          <w:szCs w:val="24"/>
        </w:rPr>
        <w:t>2016 r, (sobota</w:t>
      </w:r>
      <w:r w:rsidR="00FC00EC">
        <w:rPr>
          <w:rFonts w:ascii="Times New Roman" w:hAnsi="Times New Roman" w:cs="Times New Roman"/>
          <w:color w:val="000000"/>
          <w:sz w:val="24"/>
          <w:szCs w:val="24"/>
        </w:rPr>
        <w:t>, niedziela</w:t>
      </w:r>
      <w:r w:rsidR="003E6805" w:rsidRPr="00E2108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4367F" w:rsidRPr="00E21083" w:rsidRDefault="0004367F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67F" w:rsidRPr="00E21083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5. Termin zgłoszeń: </w:t>
      </w:r>
    </w:p>
    <w:p w:rsidR="00C34912" w:rsidRPr="00E21083" w:rsidRDefault="003E6805" w:rsidP="0004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ws</w:t>
      </w:r>
      <w:r w:rsidR="00FC00EC">
        <w:rPr>
          <w:rFonts w:ascii="Times New Roman" w:hAnsi="Times New Roman" w:cs="Times New Roman"/>
          <w:color w:val="000000"/>
          <w:sz w:val="24"/>
          <w:szCs w:val="24"/>
        </w:rPr>
        <w:t>tępny do dnia 21.10.2016 (piątek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</w:p>
    <w:p w:rsidR="00C34912" w:rsidRPr="00E21083" w:rsidRDefault="00FC00EC" w:rsidP="0004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ostateczny do dnia 25.10</w:t>
      </w:r>
      <w:r w:rsidR="003E6805" w:rsidRPr="00E21083">
        <w:rPr>
          <w:rFonts w:ascii="Times New Roman" w:hAnsi="Times New Roman" w:cs="Times New Roman"/>
          <w:color w:val="000000"/>
          <w:sz w:val="24"/>
          <w:szCs w:val="24"/>
        </w:rPr>
        <w:t>.2016 (wtorek)</w:t>
      </w:r>
      <w:r w:rsidR="00C34912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4367F" w:rsidRPr="00E21083" w:rsidRDefault="00C34912" w:rsidP="0004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tylko mailem na adres:  zks.zawody@gmail.com </w:t>
      </w:r>
      <w:r w:rsidR="00BD3171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, w tytule "zawody w ujeżdżeniu"</w:t>
      </w:r>
    </w:p>
    <w:p w:rsidR="007901D1" w:rsidRPr="00E21083" w:rsidRDefault="00FC00EC" w:rsidP="0004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listy startowe będą dostępne od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godziny 20.00 dnia </w:t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>0.2016 na stronie lzj.pl</w:t>
      </w:r>
    </w:p>
    <w:p w:rsidR="003E6805" w:rsidRPr="00E21083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color w:val="000000"/>
          <w:sz w:val="24"/>
          <w:szCs w:val="24"/>
        </w:rPr>
      </w:pPr>
    </w:p>
    <w:p w:rsidR="003E6805" w:rsidRPr="00E21083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075D1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Dokumentacja zawodników:</w:t>
      </w:r>
    </w:p>
    <w:p w:rsidR="00B40998" w:rsidRPr="00E21083" w:rsidRDefault="003E6805" w:rsidP="0004367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w konkursach towarzyskich: badania lekarskie, niepełnoletni: zgoda rodziców/opiekunów na start</w:t>
      </w:r>
      <w:r w:rsidR="00B40998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C00EC">
        <w:rPr>
          <w:rFonts w:ascii="Times New Roman" w:hAnsi="Times New Roman" w:cs="Times New Roman"/>
          <w:color w:val="000000"/>
          <w:sz w:val="24"/>
          <w:szCs w:val="24"/>
        </w:rPr>
        <w:t xml:space="preserve">zalecane </w:t>
      </w:r>
      <w:r w:rsidR="00B40998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ubezpieczenie NNW, </w:t>
      </w:r>
    </w:p>
    <w:p w:rsidR="003E6805" w:rsidRPr="00E21083" w:rsidRDefault="003E6805" w:rsidP="0004367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w konkursach regionalnych: dokumentacja zgodnie z przepisami PZJ</w:t>
      </w:r>
    </w:p>
    <w:p w:rsidR="0004367F" w:rsidRPr="00E21083" w:rsidRDefault="0004367F" w:rsidP="000436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imes New Roman" w:hAnsi="Times New Roman" w:cs="Times New Roman"/>
          <w:color w:val="000000"/>
          <w:sz w:val="24"/>
          <w:szCs w:val="24"/>
        </w:rPr>
      </w:pPr>
    </w:p>
    <w:p w:rsidR="003855E0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Konie: min. 4 letnie</w:t>
      </w:r>
      <w:r w:rsidR="003855E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55E0" w:rsidRPr="003855E0" w:rsidRDefault="003855E0" w:rsidP="003855E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55E0">
        <w:rPr>
          <w:rFonts w:ascii="Times New Roman" w:hAnsi="Times New Roman" w:cs="Times New Roman"/>
          <w:color w:val="000000"/>
          <w:sz w:val="24"/>
          <w:szCs w:val="24"/>
        </w:rPr>
        <w:t xml:space="preserve">w konkursach towarzyskich: </w:t>
      </w:r>
      <w:r w:rsidR="003E6805" w:rsidRPr="003855E0">
        <w:rPr>
          <w:rFonts w:ascii="Times New Roman" w:hAnsi="Times New Roman" w:cs="Times New Roman"/>
          <w:color w:val="000000"/>
          <w:sz w:val="24"/>
          <w:szCs w:val="24"/>
        </w:rPr>
        <w:t xml:space="preserve">z paszportem PZHK i szczepieniami, </w:t>
      </w:r>
    </w:p>
    <w:p w:rsidR="003A4CEF" w:rsidRPr="003855E0" w:rsidRDefault="003E6805" w:rsidP="003855E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55E0">
        <w:rPr>
          <w:rFonts w:ascii="Times New Roman" w:hAnsi="Times New Roman" w:cs="Times New Roman"/>
          <w:color w:val="000000"/>
          <w:sz w:val="24"/>
          <w:szCs w:val="24"/>
        </w:rPr>
        <w:t>w konkursach regionalnych: zgodnie z przepisami PZJ</w:t>
      </w:r>
    </w:p>
    <w:p w:rsidR="0004367F" w:rsidRPr="00E21083" w:rsidRDefault="0004367F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4A65" w:rsidRDefault="006075D1" w:rsidP="0004367F">
      <w:pPr>
        <w:pStyle w:val="Default"/>
        <w:rPr>
          <w:rFonts w:ascii="Times New Roman" w:hAnsi="Times New Roman" w:cs="Times New Roman"/>
        </w:rPr>
      </w:pPr>
      <w:r w:rsidRPr="00E21083">
        <w:rPr>
          <w:rFonts w:ascii="Times New Roman" w:hAnsi="Times New Roman" w:cs="Times New Roman"/>
        </w:rPr>
        <w:t xml:space="preserve">7. </w:t>
      </w:r>
      <w:r w:rsidR="003A4CEF" w:rsidRPr="00E21083">
        <w:rPr>
          <w:rFonts w:ascii="Times New Roman" w:hAnsi="Times New Roman" w:cs="Times New Roman"/>
        </w:rPr>
        <w:t>Warunki</w:t>
      </w:r>
      <w:r w:rsidRPr="00E21083">
        <w:rPr>
          <w:rFonts w:ascii="Times New Roman" w:hAnsi="Times New Roman" w:cs="Times New Roman"/>
        </w:rPr>
        <w:t xml:space="preserve"> </w:t>
      </w:r>
      <w:r w:rsidR="003A4CEF" w:rsidRPr="00E21083">
        <w:rPr>
          <w:rFonts w:ascii="Times New Roman" w:hAnsi="Times New Roman" w:cs="Times New Roman"/>
        </w:rPr>
        <w:t>techniczne</w:t>
      </w:r>
      <w:r w:rsidR="002F4A65" w:rsidRPr="00E21083">
        <w:rPr>
          <w:rFonts w:ascii="Times New Roman" w:hAnsi="Times New Roman" w:cs="Times New Roman"/>
        </w:rPr>
        <w:t>:</w:t>
      </w:r>
    </w:p>
    <w:p w:rsidR="003855E0" w:rsidRPr="00E21083" w:rsidRDefault="003855E0" w:rsidP="0004367F">
      <w:pPr>
        <w:pStyle w:val="Default"/>
        <w:rPr>
          <w:rFonts w:ascii="Times New Roman" w:hAnsi="Times New Roman" w:cs="Times New Roman"/>
        </w:rPr>
      </w:pPr>
    </w:p>
    <w:p w:rsidR="002F4A65" w:rsidRPr="00E21083" w:rsidRDefault="002F4A65" w:rsidP="0004367F">
      <w:pPr>
        <w:pStyle w:val="Default"/>
        <w:rPr>
          <w:rFonts w:ascii="Times New Roman" w:hAnsi="Times New Roman" w:cs="Times New Roman"/>
        </w:rPr>
      </w:pPr>
      <w:r w:rsidRPr="00E21083">
        <w:rPr>
          <w:rFonts w:ascii="Times New Roman" w:hAnsi="Times New Roman" w:cs="Times New Roman"/>
        </w:rPr>
        <w:t xml:space="preserve">Plac konkursowy: </w:t>
      </w:r>
      <w:r w:rsidR="003855E0">
        <w:rPr>
          <w:rFonts w:ascii="Times New Roman" w:hAnsi="Times New Roman" w:cs="Times New Roman"/>
        </w:rPr>
        <w:t xml:space="preserve">wszystkie konkursy na czworoboku  20 m x 60 m </w:t>
      </w:r>
    </w:p>
    <w:p w:rsidR="002F4A65" w:rsidRPr="00E21083" w:rsidRDefault="006075D1" w:rsidP="0004367F">
      <w:pPr>
        <w:pStyle w:val="Default"/>
        <w:rPr>
          <w:rFonts w:ascii="Times New Roman" w:hAnsi="Times New Roman" w:cs="Times New Roman"/>
          <w:lang w:val="pl-PL"/>
        </w:rPr>
      </w:pPr>
      <w:r w:rsidRPr="00E21083">
        <w:rPr>
          <w:rFonts w:ascii="Times New Roman" w:hAnsi="Times New Roman" w:cs="Times New Roman"/>
          <w:lang w:val="pl-PL"/>
        </w:rPr>
        <w:t>podłoże</w:t>
      </w:r>
      <w:r w:rsidR="002F4A65" w:rsidRPr="00E21083">
        <w:rPr>
          <w:rFonts w:ascii="Times New Roman" w:hAnsi="Times New Roman" w:cs="Times New Roman"/>
          <w:lang w:val="pl-PL"/>
        </w:rPr>
        <w:t xml:space="preserve"> piaskowe wg. systemu „Flut und Ebbe” firmy „Tegra" </w:t>
      </w:r>
    </w:p>
    <w:p w:rsidR="003855E0" w:rsidRDefault="003855E0" w:rsidP="0004367F">
      <w:pPr>
        <w:pStyle w:val="Default"/>
        <w:rPr>
          <w:rFonts w:ascii="Times New Roman" w:hAnsi="Times New Roman" w:cs="Times New Roman"/>
          <w:lang w:val="pl-PL"/>
        </w:rPr>
      </w:pPr>
    </w:p>
    <w:p w:rsidR="002F4A65" w:rsidRPr="00E21083" w:rsidRDefault="002F4A65" w:rsidP="0004367F">
      <w:pPr>
        <w:pStyle w:val="Default"/>
        <w:rPr>
          <w:rFonts w:ascii="Times New Roman" w:hAnsi="Times New Roman" w:cs="Times New Roman"/>
          <w:lang w:val="pl-PL"/>
        </w:rPr>
      </w:pPr>
      <w:r w:rsidRPr="00E21083">
        <w:rPr>
          <w:rFonts w:ascii="Times New Roman" w:hAnsi="Times New Roman" w:cs="Times New Roman"/>
          <w:lang w:val="pl-PL"/>
        </w:rPr>
        <w:t xml:space="preserve">Rozprężalnia: </w:t>
      </w:r>
    </w:p>
    <w:p w:rsidR="002F4A65" w:rsidRPr="00E21083" w:rsidRDefault="006075D1" w:rsidP="0004367F">
      <w:pPr>
        <w:pStyle w:val="Default"/>
        <w:rPr>
          <w:rFonts w:ascii="Times New Roman" w:hAnsi="Times New Roman" w:cs="Times New Roman"/>
          <w:lang w:val="pl-PL"/>
        </w:rPr>
      </w:pPr>
      <w:r w:rsidRPr="00E21083">
        <w:rPr>
          <w:rFonts w:ascii="Times New Roman" w:hAnsi="Times New Roman" w:cs="Times New Roman"/>
          <w:lang w:val="pl-PL"/>
        </w:rPr>
        <w:t>podłoże</w:t>
      </w:r>
      <w:r w:rsidR="002F4A65" w:rsidRPr="00E21083">
        <w:rPr>
          <w:rFonts w:ascii="Times New Roman" w:hAnsi="Times New Roman" w:cs="Times New Roman"/>
          <w:lang w:val="pl-PL"/>
        </w:rPr>
        <w:t xml:space="preserve"> piaskowe wg. systemu „Flut und Ebbe” firmy „Tegra" </w:t>
      </w:r>
    </w:p>
    <w:p w:rsidR="003855E0" w:rsidRDefault="002F4A65" w:rsidP="006075D1">
      <w:pPr>
        <w:pStyle w:val="Default"/>
        <w:rPr>
          <w:rFonts w:ascii="Times New Roman" w:hAnsi="Times New Roman" w:cs="Times New Roman"/>
          <w:color w:val="auto"/>
          <w:lang w:val="pl-PL"/>
        </w:rPr>
      </w:pPr>
      <w:r w:rsidRPr="00E21083">
        <w:rPr>
          <w:rFonts w:ascii="Times New Roman" w:hAnsi="Times New Roman" w:cs="Times New Roman"/>
          <w:color w:val="auto"/>
          <w:lang w:val="pl-PL"/>
        </w:rPr>
        <w:t>wymiary: 35</w:t>
      </w:r>
      <w:r w:rsidR="003855E0">
        <w:rPr>
          <w:rFonts w:ascii="Times New Roman" w:hAnsi="Times New Roman" w:cs="Times New Roman"/>
          <w:color w:val="auto"/>
          <w:lang w:val="pl-PL"/>
        </w:rPr>
        <w:t xml:space="preserve"> m</w:t>
      </w:r>
      <w:r w:rsidRPr="00E21083">
        <w:rPr>
          <w:rFonts w:ascii="Times New Roman" w:hAnsi="Times New Roman" w:cs="Times New Roman"/>
          <w:color w:val="auto"/>
          <w:lang w:val="pl-PL"/>
        </w:rPr>
        <w:t xml:space="preserve"> x 70 m</w:t>
      </w:r>
    </w:p>
    <w:p w:rsidR="003855E0" w:rsidRDefault="003855E0" w:rsidP="006075D1">
      <w:pPr>
        <w:pStyle w:val="Default"/>
        <w:rPr>
          <w:rFonts w:ascii="Times New Roman" w:hAnsi="Times New Roman" w:cs="Times New Roman"/>
          <w:color w:val="auto"/>
          <w:lang w:val="pl-PL"/>
        </w:rPr>
      </w:pPr>
    </w:p>
    <w:p w:rsidR="003A4CEF" w:rsidRPr="00512DB1" w:rsidRDefault="003855E0" w:rsidP="006075D1">
      <w:pPr>
        <w:pStyle w:val="Default"/>
        <w:rPr>
          <w:rFonts w:ascii="Times New Roman" w:hAnsi="Times New Roman" w:cs="Times New Roman"/>
          <w:color w:val="auto"/>
          <w:lang w:val="pl-PL"/>
        </w:rPr>
      </w:pPr>
      <w:r>
        <w:rPr>
          <w:rFonts w:ascii="Times New Roman" w:hAnsi="Times New Roman" w:cs="Times New Roman"/>
          <w:color w:val="auto"/>
          <w:lang w:val="pl-PL"/>
        </w:rPr>
        <w:t xml:space="preserve">W razie </w:t>
      </w:r>
      <w:r w:rsidR="00F107E8">
        <w:rPr>
          <w:rFonts w:ascii="Times New Roman" w:hAnsi="Times New Roman" w:cs="Times New Roman"/>
          <w:color w:val="auto"/>
          <w:lang w:val="pl-PL"/>
        </w:rPr>
        <w:t xml:space="preserve">bardzo </w:t>
      </w:r>
      <w:r>
        <w:rPr>
          <w:rFonts w:ascii="Times New Roman" w:hAnsi="Times New Roman" w:cs="Times New Roman"/>
          <w:color w:val="auto"/>
          <w:lang w:val="pl-PL"/>
        </w:rPr>
        <w:t>złej pogody rozprężalnia na krytej hali 15 m x 58 m</w:t>
      </w:r>
      <w:r w:rsidR="00512DB1">
        <w:rPr>
          <w:rFonts w:ascii="Times New Roman" w:hAnsi="Times New Roman" w:cs="Times New Roman"/>
          <w:color w:val="auto"/>
          <w:lang w:val="pl-PL"/>
        </w:rPr>
        <w:t xml:space="preserve">, podłoże </w:t>
      </w:r>
      <w:r w:rsidR="00512DB1" w:rsidRPr="00512DB1">
        <w:rPr>
          <w:rFonts w:ascii="Times New Roman" w:hAnsi="Times New Roman" w:cs="Times New Roman"/>
        </w:rPr>
        <w:t>piasek kwarcowy, włóknina</w:t>
      </w:r>
    </w:p>
    <w:p w:rsidR="006075D1" w:rsidRPr="00E21083" w:rsidRDefault="006075D1" w:rsidP="006075D1">
      <w:pPr>
        <w:pStyle w:val="Default"/>
        <w:rPr>
          <w:rFonts w:ascii="Times New Roman" w:hAnsi="Times New Roman" w:cs="Times New Roman"/>
        </w:rPr>
      </w:pPr>
    </w:p>
    <w:p w:rsidR="003855E0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Uczestnicy:</w:t>
      </w:r>
    </w:p>
    <w:p w:rsidR="003855E0" w:rsidRPr="00E21083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Zawodnicy zrzeszeni w PZJ i WZJ</w:t>
      </w:r>
      <w:r w:rsidR="002F4A65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75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oraz zawodnicy</w:t>
      </w:r>
      <w:r w:rsidR="00062375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niezrzeszeni</w:t>
      </w:r>
    </w:p>
    <w:p w:rsidR="003855E0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9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Osoby oficjalne:</w:t>
      </w:r>
    </w:p>
    <w:p w:rsidR="003855E0" w:rsidRPr="00E21083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Sędzia Główny:</w:t>
      </w:r>
      <w:r w:rsidR="002F4A65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Janusz Lawin</w:t>
      </w:r>
    </w:p>
    <w:p w:rsidR="003A4CEF" w:rsidRPr="00E21083" w:rsidRDefault="003A4CEF" w:rsidP="0004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Sędzia WZJ:</w:t>
      </w:r>
      <w:r w:rsidR="002F4A65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A65" w:rsidRPr="00E21083">
        <w:rPr>
          <w:rFonts w:ascii="Times New Roman" w:hAnsi="Times New Roman" w:cs="Times New Roman"/>
          <w:sz w:val="24"/>
          <w:szCs w:val="24"/>
        </w:rPr>
        <w:t xml:space="preserve">Eliza Skórczyńska </w:t>
      </w:r>
    </w:p>
    <w:p w:rsidR="002F4A65" w:rsidRPr="00E21083" w:rsidRDefault="002F4A65" w:rsidP="0004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3">
        <w:rPr>
          <w:rFonts w:ascii="Times New Roman" w:hAnsi="Times New Roman" w:cs="Times New Roman"/>
          <w:sz w:val="24"/>
          <w:szCs w:val="24"/>
        </w:rPr>
        <w:t>Komisarz: Joanna Dykrzak</w:t>
      </w: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Sekretariat:</w:t>
      </w:r>
      <w:r w:rsidR="002F4A65" w:rsidRPr="00E21083">
        <w:rPr>
          <w:rFonts w:ascii="Times New Roman" w:eastAsia="Times New Roman" w:hAnsi="Times New Roman" w:cs="Times New Roman"/>
          <w:sz w:val="24"/>
          <w:szCs w:val="24"/>
        </w:rPr>
        <w:t xml:space="preserve"> Ewa 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>P</w:t>
      </w:r>
      <w:r w:rsidR="002F4A65" w:rsidRPr="00E21083">
        <w:rPr>
          <w:rFonts w:ascii="Times New Roman" w:eastAsia="Times New Roman" w:hAnsi="Times New Roman" w:cs="Times New Roman"/>
          <w:sz w:val="24"/>
          <w:szCs w:val="24"/>
        </w:rPr>
        <w:t>iątkowska</w:t>
      </w: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Lekarz weterynarii zawodów:</w:t>
      </w:r>
      <w:r w:rsidR="002F4A65" w:rsidRPr="00E21083">
        <w:rPr>
          <w:rFonts w:ascii="Times New Roman" w:eastAsia="Times New Roman" w:hAnsi="Times New Roman" w:cs="Times New Roman"/>
          <w:sz w:val="24"/>
          <w:szCs w:val="24"/>
        </w:rPr>
        <w:t xml:space="preserve"> Katarzyna 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>P</w:t>
      </w:r>
      <w:r w:rsidR="002F4A65" w:rsidRPr="00E21083">
        <w:rPr>
          <w:rFonts w:ascii="Times New Roman" w:eastAsia="Times New Roman" w:hAnsi="Times New Roman" w:cs="Times New Roman"/>
          <w:sz w:val="24"/>
          <w:szCs w:val="24"/>
        </w:rPr>
        <w:t>akulska</w:t>
      </w:r>
    </w:p>
    <w:p w:rsidR="00C34912" w:rsidRPr="00E21083" w:rsidRDefault="00C34912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Dyrektor zawodów: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 xml:space="preserve"> Joanna Dykrzak ,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tel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 xml:space="preserve"> 500 159 410</w:t>
      </w:r>
    </w:p>
    <w:p w:rsidR="00A2061A" w:rsidRPr="00E21083" w:rsidRDefault="00A2061A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DAB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 xml:space="preserve">Program zawodów Regionalnych i Towarzyskich </w:t>
      </w:r>
    </w:p>
    <w:p w:rsidR="006075D1" w:rsidRPr="00E21083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DAB" w:rsidRPr="00E21083" w:rsidRDefault="00160DAB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CZWOROBOK  ( 20 x 60 )</w:t>
      </w:r>
    </w:p>
    <w:p w:rsidR="00F04916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B3A" w:rsidRDefault="00826B3A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B3A">
        <w:rPr>
          <w:rFonts w:ascii="Times New Roman" w:eastAsia="Times New Roman" w:hAnsi="Times New Roman" w:cs="Times New Roman"/>
          <w:sz w:val="24"/>
          <w:szCs w:val="24"/>
          <w:u w:val="single"/>
        </w:rPr>
        <w:t>Piątek: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rozprężalnia dostępna od godziny 15.00</w:t>
      </w:r>
      <w:r w:rsidR="00F107E8">
        <w:rPr>
          <w:rFonts w:ascii="Times New Roman" w:eastAsia="Times New Roman" w:hAnsi="Times New Roman" w:cs="Times New Roman"/>
          <w:sz w:val="24"/>
          <w:szCs w:val="24"/>
        </w:rPr>
        <w:t xml:space="preserve"> do 20.00</w:t>
      </w:r>
      <w:r>
        <w:rPr>
          <w:rFonts w:ascii="Times New Roman" w:eastAsia="Times New Roman" w:hAnsi="Times New Roman" w:cs="Times New Roman"/>
          <w:sz w:val="24"/>
          <w:szCs w:val="24"/>
        </w:rPr>
        <w:t>, czworobok konkursowy od godziny 18.00</w:t>
      </w:r>
      <w:r w:rsidR="00F107E8">
        <w:rPr>
          <w:rFonts w:ascii="Times New Roman" w:eastAsia="Times New Roman" w:hAnsi="Times New Roman" w:cs="Times New Roman"/>
          <w:sz w:val="24"/>
          <w:szCs w:val="24"/>
        </w:rPr>
        <w:t xml:space="preserve"> do 20.00 (oświetlenie sztuczne). </w:t>
      </w:r>
    </w:p>
    <w:p w:rsidR="00826B3A" w:rsidRDefault="00826B3A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55E0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A9C">
        <w:rPr>
          <w:rFonts w:ascii="Times New Roman" w:eastAsia="Times New Roman" w:hAnsi="Times New Roman" w:cs="Times New Roman"/>
          <w:sz w:val="24"/>
          <w:szCs w:val="24"/>
          <w:u w:val="single"/>
        </w:rPr>
        <w:t>Sobota: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 xml:space="preserve"> (M-mistrzostwa, O-otwarte)</w:t>
      </w:r>
    </w:p>
    <w:p w:rsidR="001C57A2" w:rsidRPr="00E21083" w:rsidRDefault="001C57A2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Konkurs nr 1 L-</w:t>
      </w:r>
      <w:r w:rsidR="00A2061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>ZR-M</w:t>
      </w: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Konkurs nr 2 L-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A20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>-O</w:t>
      </w: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Konkurs nr 3 P-</w:t>
      </w:r>
      <w:r w:rsidR="00A2061A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 xml:space="preserve"> ZR-M</w:t>
      </w: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Konkurs nr 4 P-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20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>-O</w:t>
      </w: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Konkurs nr 5 N-</w:t>
      </w:r>
      <w:r w:rsidR="00A2061A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>-O</w:t>
      </w: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DAB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Konkurs nr 6 C-3</w:t>
      </w:r>
      <w:r w:rsidR="00A20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>-O</w:t>
      </w:r>
    </w:p>
    <w:p w:rsidR="001C57A2" w:rsidRDefault="001C57A2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7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C-4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  <w:r>
        <w:rPr>
          <w:rFonts w:ascii="Times New Roman" w:eastAsia="Times New Roman" w:hAnsi="Times New Roman" w:cs="Times New Roman"/>
          <w:sz w:val="24"/>
          <w:szCs w:val="24"/>
        </w:rPr>
        <w:t>-O</w:t>
      </w:r>
    </w:p>
    <w:p w:rsidR="001C57A2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8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L-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ZT-M</w:t>
      </w: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9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L-</w:t>
      </w:r>
      <w:r>
        <w:rPr>
          <w:rFonts w:ascii="Times New Roman" w:eastAsia="Times New Roman" w:hAnsi="Times New Roman" w:cs="Times New Roman"/>
          <w:sz w:val="24"/>
          <w:szCs w:val="24"/>
        </w:rPr>
        <w:t>1  ZT-O</w:t>
      </w: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10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P-</w:t>
      </w:r>
      <w:r>
        <w:rPr>
          <w:rFonts w:ascii="Times New Roman" w:eastAsia="Times New Roman" w:hAnsi="Times New Roman" w:cs="Times New Roman"/>
          <w:sz w:val="24"/>
          <w:szCs w:val="24"/>
        </w:rPr>
        <w:t>4  ZT-M</w:t>
      </w: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11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P-</w:t>
      </w:r>
      <w:r>
        <w:rPr>
          <w:rFonts w:ascii="Times New Roman" w:eastAsia="Times New Roman" w:hAnsi="Times New Roman" w:cs="Times New Roman"/>
          <w:sz w:val="24"/>
          <w:szCs w:val="24"/>
        </w:rPr>
        <w:t>4  ZT-O</w:t>
      </w:r>
    </w:p>
    <w:p w:rsidR="001C57A2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A9C">
        <w:rPr>
          <w:rFonts w:ascii="Times New Roman" w:eastAsia="Times New Roman" w:hAnsi="Times New Roman" w:cs="Times New Roman"/>
          <w:sz w:val="24"/>
          <w:szCs w:val="24"/>
          <w:u w:val="single"/>
        </w:rPr>
        <w:t>Niedziela: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(M-mistrzostwa, O-otwarte)</w:t>
      </w: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12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L-</w:t>
      </w:r>
      <w:r w:rsidR="00737A9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ZR-M</w:t>
      </w: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L-</w:t>
      </w:r>
      <w:r w:rsidR="00737A9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  <w:r>
        <w:rPr>
          <w:rFonts w:ascii="Times New Roman" w:eastAsia="Times New Roman" w:hAnsi="Times New Roman" w:cs="Times New Roman"/>
          <w:sz w:val="24"/>
          <w:szCs w:val="24"/>
        </w:rPr>
        <w:t>-O</w:t>
      </w: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14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P-</w:t>
      </w:r>
      <w:r w:rsidR="00737A9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ZR-M</w:t>
      </w: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15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P-</w:t>
      </w:r>
      <w:r w:rsidR="00737A9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  <w:r>
        <w:rPr>
          <w:rFonts w:ascii="Times New Roman" w:eastAsia="Times New Roman" w:hAnsi="Times New Roman" w:cs="Times New Roman"/>
          <w:sz w:val="24"/>
          <w:szCs w:val="24"/>
        </w:rPr>
        <w:t>-O</w:t>
      </w: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16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N-</w:t>
      </w:r>
      <w:r w:rsidR="00737A9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  <w:r>
        <w:rPr>
          <w:rFonts w:ascii="Times New Roman" w:eastAsia="Times New Roman" w:hAnsi="Times New Roman" w:cs="Times New Roman"/>
          <w:sz w:val="24"/>
          <w:szCs w:val="24"/>
        </w:rPr>
        <w:t>-O</w:t>
      </w: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17</w:t>
      </w:r>
      <w:r w:rsidR="00737A9C">
        <w:rPr>
          <w:rFonts w:ascii="Times New Roman" w:eastAsia="Times New Roman" w:hAnsi="Times New Roman" w:cs="Times New Roman"/>
          <w:sz w:val="24"/>
          <w:szCs w:val="24"/>
        </w:rPr>
        <w:t xml:space="preserve"> C-2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  <w:r>
        <w:rPr>
          <w:rFonts w:ascii="Times New Roman" w:eastAsia="Times New Roman" w:hAnsi="Times New Roman" w:cs="Times New Roman"/>
          <w:sz w:val="24"/>
          <w:szCs w:val="24"/>
        </w:rPr>
        <w:t>-O</w:t>
      </w:r>
    </w:p>
    <w:p w:rsidR="001C57A2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18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737A9C">
        <w:rPr>
          <w:rFonts w:ascii="Times New Roman" w:eastAsia="Times New Roman" w:hAnsi="Times New Roman" w:cs="Times New Roman"/>
          <w:sz w:val="24"/>
          <w:szCs w:val="24"/>
        </w:rPr>
        <w:t>C-5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  <w:r>
        <w:rPr>
          <w:rFonts w:ascii="Times New Roman" w:eastAsia="Times New Roman" w:hAnsi="Times New Roman" w:cs="Times New Roman"/>
          <w:sz w:val="24"/>
          <w:szCs w:val="24"/>
        </w:rPr>
        <w:t>-O</w:t>
      </w:r>
    </w:p>
    <w:p w:rsidR="001C57A2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19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L-</w:t>
      </w:r>
      <w:r w:rsidR="00737A9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ZT-M</w:t>
      </w: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20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L-</w:t>
      </w:r>
      <w:r w:rsidR="00737A9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ZT-O</w:t>
      </w: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21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P-</w:t>
      </w:r>
      <w:r w:rsidR="00737A9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ZT-M</w:t>
      </w:r>
    </w:p>
    <w:p w:rsidR="001C57A2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22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P-</w:t>
      </w:r>
      <w:r w:rsidR="00737A9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ZT-O</w:t>
      </w:r>
    </w:p>
    <w:p w:rsidR="00737A9C" w:rsidRPr="00E21083" w:rsidRDefault="00737A9C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916" w:rsidRDefault="00F04916" w:rsidP="000436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o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bowiązuje osobna klasyfikacja dla zawo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dów regionalnych i towarzyskich,</w:t>
      </w:r>
    </w:p>
    <w:p w:rsidR="00A2061A" w:rsidRDefault="00A2061A" w:rsidP="000436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A9C">
        <w:rPr>
          <w:rFonts w:ascii="Times New Roman" w:eastAsia="Times New Roman" w:hAnsi="Times New Roman" w:cs="Times New Roman"/>
          <w:b/>
          <w:sz w:val="24"/>
          <w:szCs w:val="24"/>
        </w:rPr>
        <w:t xml:space="preserve">w rundzie towarzyskiej mogą startować </w:t>
      </w:r>
      <w:r w:rsidR="00737A9C">
        <w:rPr>
          <w:rFonts w:ascii="Times New Roman" w:eastAsia="Times New Roman" w:hAnsi="Times New Roman" w:cs="Times New Roman"/>
          <w:b/>
          <w:sz w:val="24"/>
          <w:szCs w:val="24"/>
        </w:rPr>
        <w:t xml:space="preserve">tylko </w:t>
      </w:r>
      <w:r w:rsidRPr="00737A9C">
        <w:rPr>
          <w:rFonts w:ascii="Times New Roman" w:eastAsia="Times New Roman" w:hAnsi="Times New Roman" w:cs="Times New Roman"/>
          <w:b/>
          <w:sz w:val="24"/>
          <w:szCs w:val="24"/>
        </w:rPr>
        <w:t>zawodnicy i</w:t>
      </w:r>
      <w:r w:rsidR="00737A9C" w:rsidRPr="00737A9C">
        <w:rPr>
          <w:rFonts w:ascii="Times New Roman" w:eastAsia="Times New Roman" w:hAnsi="Times New Roman" w:cs="Times New Roman"/>
          <w:b/>
          <w:sz w:val="24"/>
          <w:szCs w:val="24"/>
        </w:rPr>
        <w:t>/lub</w:t>
      </w:r>
      <w:r w:rsidRPr="00737A9C">
        <w:rPr>
          <w:rFonts w:ascii="Times New Roman" w:eastAsia="Times New Roman" w:hAnsi="Times New Roman" w:cs="Times New Roman"/>
          <w:b/>
          <w:sz w:val="24"/>
          <w:szCs w:val="24"/>
        </w:rPr>
        <w:t xml:space="preserve"> konie bez aktualnej licencji na 2016 r na starty w </w:t>
      </w:r>
      <w:r w:rsidRPr="00737A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ujeżdżeniu,</w:t>
      </w:r>
      <w:r w:rsidRPr="00737A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37A9C" w:rsidRPr="00737A9C" w:rsidRDefault="00737A9C" w:rsidP="000436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rundzie regionalnej tylko zawodnicy i konie z aktualną licencją na 2016 r na starty w </w:t>
      </w:r>
      <w:r w:rsidRPr="00737A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ujeżdżeniu,</w:t>
      </w:r>
    </w:p>
    <w:p w:rsidR="00F04916" w:rsidRPr="00E21083" w:rsidRDefault="00F04916" w:rsidP="006075D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konkursy nie będą 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>dzielone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na serie duże konie i kuce, </w:t>
      </w:r>
    </w:p>
    <w:p w:rsidR="003A4CEF" w:rsidRPr="00DC5317" w:rsidRDefault="00F04916" w:rsidP="006075D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17">
        <w:rPr>
          <w:rFonts w:ascii="Times New Roman" w:eastAsia="Times New Roman" w:hAnsi="Times New Roman" w:cs="Times New Roman"/>
          <w:sz w:val="24"/>
          <w:szCs w:val="24"/>
        </w:rPr>
        <w:t>d</w:t>
      </w:r>
      <w:r w:rsidR="003A4CEF" w:rsidRPr="00DC5317">
        <w:rPr>
          <w:rFonts w:ascii="Times New Roman" w:eastAsia="Times New Roman" w:hAnsi="Times New Roman" w:cs="Times New Roman"/>
          <w:sz w:val="24"/>
          <w:szCs w:val="24"/>
        </w:rPr>
        <w:t>ozwolony jes</w:t>
      </w:r>
      <w:r w:rsidRPr="00DC5317">
        <w:rPr>
          <w:rFonts w:ascii="Times New Roman" w:eastAsia="Times New Roman" w:hAnsi="Times New Roman" w:cs="Times New Roman"/>
          <w:sz w:val="24"/>
          <w:szCs w:val="24"/>
        </w:rPr>
        <w:t>t start 2 zawodników na 1 koniu,</w:t>
      </w:r>
      <w:r w:rsidR="00DC5317" w:rsidRPr="00DC5317">
        <w:rPr>
          <w:rFonts w:ascii="Times New Roman" w:eastAsia="Times New Roman" w:hAnsi="Times New Roman" w:cs="Times New Roman"/>
          <w:sz w:val="24"/>
          <w:szCs w:val="24"/>
        </w:rPr>
        <w:t xml:space="preserve"> przy czym jednocześnie</w:t>
      </w:r>
      <w:r w:rsidR="00DC5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317">
        <w:rPr>
          <w:rFonts w:ascii="Times New Roman" w:eastAsia="Times New Roman" w:hAnsi="Times New Roman" w:cs="Times New Roman"/>
          <w:sz w:val="24"/>
          <w:szCs w:val="24"/>
        </w:rPr>
        <w:t>w</w:t>
      </w:r>
      <w:r w:rsidR="003A4CEF" w:rsidRPr="00DC5317">
        <w:rPr>
          <w:rFonts w:ascii="Times New Roman" w:eastAsia="Times New Roman" w:hAnsi="Times New Roman" w:cs="Times New Roman"/>
          <w:sz w:val="24"/>
          <w:szCs w:val="24"/>
        </w:rPr>
        <w:t xml:space="preserve"> jednym dniu jeden koń mo</w:t>
      </w:r>
      <w:r w:rsidRPr="00DC5317">
        <w:rPr>
          <w:rFonts w:ascii="Times New Roman" w:eastAsia="Times New Roman" w:hAnsi="Times New Roman" w:cs="Times New Roman"/>
          <w:sz w:val="24"/>
          <w:szCs w:val="24"/>
        </w:rPr>
        <w:t>że startować maksymalnie 2 razy,</w:t>
      </w:r>
    </w:p>
    <w:p w:rsidR="00A2061A" w:rsidRDefault="00A2061A" w:rsidP="006075D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jeśli ta sama para startuje 2 razy w tym samym konkursie, to w rundzie towarzyskiej liczy się przejazd z lepszym wynikiem, w rundzie regionalnej liczy sie pierwszy przejazd bez względu na wynik,</w:t>
      </w:r>
      <w:r w:rsidR="007C2BBE">
        <w:rPr>
          <w:rFonts w:ascii="Times New Roman" w:eastAsia="Times New Roman" w:hAnsi="Times New Roman" w:cs="Times New Roman"/>
          <w:sz w:val="24"/>
          <w:szCs w:val="24"/>
        </w:rPr>
        <w:t xml:space="preserve"> (dotyczy konkursów zarówno otwartych i mistrzostw),</w:t>
      </w:r>
    </w:p>
    <w:p w:rsidR="007C2BBE" w:rsidRPr="00E21083" w:rsidRDefault="007C2BBE" w:rsidP="006075D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zawodnicy startujący mistrzostwach PROFI czyli konkursach regionalnych, jeśli chcą startować dwa razy w klasie L lub dwa razy w klasie P, mogą wystartować raz w konkursie mistrzostw i raz w konkursie otwartym, </w:t>
      </w:r>
    </w:p>
    <w:p w:rsidR="00F04916" w:rsidRPr="00E21083" w:rsidRDefault="00F04916" w:rsidP="0017558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z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 xml:space="preserve">awodnicy w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rundzie towarzyskiej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mogą startować w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schludnym stroju treni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ngowym, w rundzie regionalnej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przepisami PZJ,</w:t>
      </w:r>
    </w:p>
    <w:p w:rsidR="00826B3A" w:rsidRDefault="00175584" w:rsidP="0017558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na życzenie zawodników jest możliwość </w:t>
      </w:r>
      <w:r w:rsidR="00DC5317">
        <w:rPr>
          <w:rFonts w:ascii="Times New Roman" w:eastAsia="Times New Roman" w:hAnsi="Times New Roman" w:cs="Times New Roman"/>
          <w:sz w:val="24"/>
          <w:szCs w:val="24"/>
        </w:rPr>
        <w:t xml:space="preserve">w ramach tzw. czworoboków otwartych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przej</w:t>
      </w:r>
      <w:r w:rsidR="00DC5317">
        <w:rPr>
          <w:rFonts w:ascii="Times New Roman" w:eastAsia="Times New Roman" w:hAnsi="Times New Roman" w:cs="Times New Roman"/>
          <w:sz w:val="24"/>
          <w:szCs w:val="24"/>
        </w:rPr>
        <w:t xml:space="preserve">echania i oceny programów wkkw lub innych programów ujeżdżeniowych,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warunkiem jest dostarczenie </w:t>
      </w:r>
      <w:r w:rsidR="00BD3171" w:rsidRPr="00E21083">
        <w:rPr>
          <w:rFonts w:ascii="Times New Roman" w:eastAsia="Times New Roman" w:hAnsi="Times New Roman" w:cs="Times New Roman"/>
          <w:sz w:val="24"/>
          <w:szCs w:val="24"/>
        </w:rPr>
        <w:t>danego programu najpóźniej dzień przed zawodami tj. piątek do biura zawodów, a najlepiej przesłać program w zał przy zgłoszeniu na zawody</w:t>
      </w:r>
      <w:r w:rsidR="00826B3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75584" w:rsidRPr="00826B3A" w:rsidRDefault="00826B3A" w:rsidP="0017558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6B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dla zawodników z Niemiec w razie potrzeby jest możliwość przetłumaczenia konkretnych programów ujeżdżen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826B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owych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po wcześniejszym zgłoszeniu zapotrzebowania</w:t>
      </w:r>
      <w:r w:rsidRPr="00826B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3A4CEF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584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Opłaty:</w:t>
      </w:r>
    </w:p>
    <w:p w:rsidR="00DC5317" w:rsidRPr="00E21083" w:rsidRDefault="00DC5317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tylko startowe 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 xml:space="preserve">rundy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Regionalne i Towarzyskie</w:t>
      </w:r>
      <w:r w:rsidR="00C34912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31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0 zł</w:t>
      </w:r>
      <w:r w:rsidR="00F04916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/ od startu </w:t>
      </w:r>
    </w:p>
    <w:p w:rsidR="00C34912" w:rsidRPr="00E21083" w:rsidRDefault="00C34912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912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Nagrody: </w:t>
      </w:r>
    </w:p>
    <w:p w:rsidR="003A4CEF" w:rsidRPr="00A2061A" w:rsidRDefault="00C34912" w:rsidP="00A206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we wszystkich konkursach</w:t>
      </w:r>
      <w:r w:rsidR="00DC5317">
        <w:rPr>
          <w:rFonts w:ascii="Times New Roman" w:eastAsia="Times New Roman" w:hAnsi="Times New Roman" w:cs="Times New Roman"/>
          <w:sz w:val="24"/>
          <w:szCs w:val="24"/>
        </w:rPr>
        <w:t xml:space="preserve"> otwartych</w:t>
      </w:r>
      <w:r w:rsidR="008B2D0A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C4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D0A">
        <w:rPr>
          <w:rFonts w:ascii="Times New Roman" w:eastAsia="Times New Roman" w:hAnsi="Times New Roman" w:cs="Times New Roman"/>
          <w:sz w:val="24"/>
          <w:szCs w:val="24"/>
        </w:rPr>
        <w:t>i P</w:t>
      </w:r>
      <w:r w:rsidR="00DC5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61A" w:rsidRPr="00E21083">
        <w:rPr>
          <w:rFonts w:ascii="Times New Roman" w:eastAsia="Times New Roman" w:hAnsi="Times New Roman" w:cs="Times New Roman"/>
          <w:sz w:val="24"/>
          <w:szCs w:val="24"/>
        </w:rPr>
        <w:t>flots</w:t>
      </w:r>
      <w:r w:rsidR="00C40F67">
        <w:rPr>
          <w:rFonts w:ascii="Times New Roman" w:eastAsia="Times New Roman" w:hAnsi="Times New Roman" w:cs="Times New Roman"/>
          <w:sz w:val="24"/>
          <w:szCs w:val="24"/>
        </w:rPr>
        <w:t xml:space="preserve"> dla wszystkich zawodników a</w:t>
      </w:r>
      <w:r w:rsidR="003A4CEF" w:rsidRPr="00A2061A">
        <w:rPr>
          <w:rFonts w:ascii="Times New Roman" w:eastAsia="Times New Roman" w:hAnsi="Times New Roman" w:cs="Times New Roman"/>
          <w:sz w:val="24"/>
          <w:szCs w:val="24"/>
        </w:rPr>
        <w:t xml:space="preserve"> dla zwycięzców</w:t>
      </w:r>
      <w:r w:rsidR="00C40F67">
        <w:rPr>
          <w:rFonts w:ascii="Times New Roman" w:eastAsia="Times New Roman" w:hAnsi="Times New Roman" w:cs="Times New Roman"/>
          <w:sz w:val="24"/>
          <w:szCs w:val="24"/>
        </w:rPr>
        <w:t xml:space="preserve"> puchary</w:t>
      </w:r>
      <w:r w:rsidR="00DC5317">
        <w:rPr>
          <w:rFonts w:ascii="Times New Roman" w:eastAsia="Times New Roman" w:hAnsi="Times New Roman" w:cs="Times New Roman"/>
          <w:sz w:val="24"/>
          <w:szCs w:val="24"/>
        </w:rPr>
        <w:t xml:space="preserve"> oraz bony do sklepu wysyłkowego jeździeckiego</w:t>
      </w:r>
      <w:r w:rsidR="003A4CEF" w:rsidRPr="00A20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B2D0A" w:rsidRDefault="008B2D0A" w:rsidP="008B2D0A">
      <w:pPr>
        <w:pStyle w:val="Akapitzlist"/>
        <w:numPr>
          <w:ilvl w:val="0"/>
          <w:numId w:val="1"/>
        </w:numPr>
      </w:pPr>
      <w:r w:rsidRPr="008B2D0A">
        <w:rPr>
          <w:rFonts w:ascii="Times New Roman" w:eastAsia="Times New Roman" w:hAnsi="Times New Roman" w:cs="Times New Roman"/>
          <w:sz w:val="24"/>
          <w:szCs w:val="24"/>
        </w:rPr>
        <w:t xml:space="preserve">we wszystkich konkursach mistrzowskich </w:t>
      </w:r>
      <w:r w:rsidR="00C40F67">
        <w:rPr>
          <w:rFonts w:ascii="Times New Roman" w:eastAsia="Times New Roman" w:hAnsi="Times New Roman" w:cs="Times New Roman"/>
          <w:sz w:val="24"/>
          <w:szCs w:val="24"/>
        </w:rPr>
        <w:t xml:space="preserve">L i P </w:t>
      </w:r>
      <w:r w:rsidRPr="008B2D0A">
        <w:rPr>
          <w:rFonts w:ascii="Times New Roman" w:eastAsia="Times New Roman" w:hAnsi="Times New Roman" w:cs="Times New Roman"/>
          <w:sz w:val="24"/>
          <w:szCs w:val="24"/>
        </w:rPr>
        <w:t xml:space="preserve">w sobotę </w:t>
      </w:r>
      <w:r w:rsidR="009F2F66">
        <w:rPr>
          <w:rFonts w:ascii="Times New Roman" w:eastAsia="Times New Roman" w:hAnsi="Times New Roman" w:cs="Times New Roman"/>
          <w:sz w:val="24"/>
          <w:szCs w:val="24"/>
        </w:rPr>
        <w:t xml:space="preserve">i w niedzielę </w:t>
      </w:r>
      <w:r w:rsidRPr="008B2D0A">
        <w:rPr>
          <w:rFonts w:ascii="Times New Roman" w:eastAsia="Times New Roman" w:hAnsi="Times New Roman" w:cs="Times New Roman"/>
          <w:sz w:val="24"/>
          <w:szCs w:val="24"/>
        </w:rPr>
        <w:t>flots</w:t>
      </w:r>
      <w:r w:rsidR="00C40F67">
        <w:rPr>
          <w:rFonts w:ascii="Times New Roman" w:eastAsia="Times New Roman" w:hAnsi="Times New Roman" w:cs="Times New Roman"/>
          <w:sz w:val="24"/>
          <w:szCs w:val="24"/>
        </w:rPr>
        <w:t xml:space="preserve"> dla wszystkich zawodników</w:t>
      </w:r>
      <w:r w:rsidRPr="008B2D0A">
        <w:rPr>
          <w:rFonts w:ascii="Times New Roman" w:eastAsia="Times New Roman" w:hAnsi="Times New Roman" w:cs="Times New Roman"/>
          <w:sz w:val="24"/>
          <w:szCs w:val="24"/>
        </w:rPr>
        <w:t>, w niedzielę p</w:t>
      </w:r>
      <w:r w:rsidRPr="008B2D0A">
        <w:rPr>
          <w:rFonts w:ascii="Times New Roman" w:hAnsi="Times New Roman" w:cs="Times New Roman"/>
          <w:sz w:val="24"/>
          <w:szCs w:val="24"/>
        </w:rPr>
        <w:t>ierwszych 3 zawodników  mistrzostw w kategorii PROFI i AMATOR otrzymuje medale, puchary oraz nagrody rzeczowe,</w:t>
      </w:r>
    </w:p>
    <w:p w:rsidR="00175584" w:rsidRPr="00E21083" w:rsidRDefault="00C34912" w:rsidP="0017558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w pozostałych konkursach </w:t>
      </w:r>
      <w:r w:rsidR="008B2D0A">
        <w:rPr>
          <w:rFonts w:ascii="Times New Roman" w:eastAsia="Times New Roman" w:hAnsi="Times New Roman" w:cs="Times New Roman"/>
          <w:sz w:val="24"/>
          <w:szCs w:val="24"/>
        </w:rPr>
        <w:t xml:space="preserve">N, C, CC </w:t>
      </w:r>
      <w:r w:rsidR="009F2F66">
        <w:rPr>
          <w:rFonts w:ascii="Times New Roman" w:eastAsia="Times New Roman" w:hAnsi="Times New Roman" w:cs="Times New Roman"/>
          <w:sz w:val="24"/>
          <w:szCs w:val="24"/>
        </w:rPr>
        <w:t xml:space="preserve">w sobotę i w niedzielę </w:t>
      </w:r>
      <w:r w:rsidR="00512DB1">
        <w:rPr>
          <w:rFonts w:ascii="Times New Roman" w:eastAsia="Times New Roman" w:hAnsi="Times New Roman" w:cs="Times New Roman"/>
          <w:sz w:val="24"/>
          <w:szCs w:val="24"/>
        </w:rPr>
        <w:t>flots</w:t>
      </w:r>
      <w:r w:rsidR="009F2F6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nagrody pieniężne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 xml:space="preserve"> dla zwycięzców</w:t>
      </w:r>
      <w:r w:rsidR="008B2D0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901D1" w:rsidRPr="00E21083" w:rsidRDefault="007901D1" w:rsidP="007901D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1D1" w:rsidRPr="00E21083" w:rsidRDefault="007901D1" w:rsidP="007901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Konk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5317" w:rsidRPr="00DC5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317">
        <w:rPr>
          <w:rFonts w:ascii="Times New Roman" w:hAnsi="Times New Roman" w:cs="Times New Roman"/>
          <w:color w:val="000000"/>
          <w:sz w:val="24"/>
          <w:szCs w:val="24"/>
        </w:rPr>
        <w:t xml:space="preserve">N/R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nagrody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 xml:space="preserve"> finansowe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– I miejsce 150 zł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II miejsce 1</w:t>
      </w:r>
      <w:r w:rsidR="00DC531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0 zł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III miejsce </w:t>
      </w:r>
      <w:r w:rsidR="00DC5317">
        <w:rPr>
          <w:rFonts w:ascii="Times New Roman" w:hAnsi="Times New Roman" w:cs="Times New Roman"/>
          <w:color w:val="000000"/>
          <w:sz w:val="24"/>
          <w:szCs w:val="24"/>
        </w:rPr>
        <w:t>110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7901D1" w:rsidRDefault="007901D1" w:rsidP="00DC5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Konk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5317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DC5317" w:rsidRPr="00E21083">
        <w:rPr>
          <w:rFonts w:ascii="Times New Roman" w:hAnsi="Times New Roman" w:cs="Times New Roman"/>
          <w:color w:val="000000"/>
          <w:sz w:val="24"/>
          <w:szCs w:val="24"/>
        </w:rPr>
        <w:t>/R</w:t>
      </w:r>
      <w:r w:rsidR="00DC5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nagrody finansowe –</w:t>
      </w:r>
      <w:r w:rsidR="00DB1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I miejsce </w:t>
      </w:r>
      <w:r w:rsidR="00BC3727" w:rsidRPr="00E2108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00 zł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II miejsce </w:t>
      </w:r>
      <w:r w:rsidR="00BC3727" w:rsidRPr="00E2108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C531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40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zł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III miejsce </w:t>
      </w:r>
      <w:r w:rsidR="00BC3727" w:rsidRPr="00E2108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C531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40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DC5317" w:rsidRPr="00E21083" w:rsidRDefault="00DC5317" w:rsidP="00DC5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Konk</w:t>
      </w:r>
      <w:r>
        <w:rPr>
          <w:rFonts w:ascii="Times New Roman" w:hAnsi="Times New Roman" w:cs="Times New Roman"/>
          <w:color w:val="000000"/>
          <w:sz w:val="24"/>
          <w:szCs w:val="24"/>
        </w:rPr>
        <w:t>. CC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/R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nagrody finansowe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I miejsce 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0 zł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II miejsce </w:t>
      </w:r>
      <w:r>
        <w:rPr>
          <w:rFonts w:ascii="Times New Roman" w:hAnsi="Times New Roman" w:cs="Times New Roman"/>
          <w:color w:val="000000"/>
          <w:sz w:val="24"/>
          <w:szCs w:val="24"/>
        </w:rPr>
        <w:t>210</w:t>
      </w:r>
      <w:r w:rsidR="00C40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zł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III miejsce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40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DC5317" w:rsidRPr="00DC5317" w:rsidRDefault="00A430D6" w:rsidP="00DC5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Łączna pula nagród finansowych i rzeczowych </w:t>
      </w:r>
      <w:r w:rsidR="00512DB1">
        <w:rPr>
          <w:rFonts w:ascii="Times New Roman" w:hAnsi="Times New Roman" w:cs="Times New Roman"/>
          <w:color w:val="000000"/>
          <w:sz w:val="24"/>
          <w:szCs w:val="24"/>
        </w:rPr>
        <w:t xml:space="preserve">we wszystkich konkursach </w:t>
      </w:r>
      <w:r>
        <w:rPr>
          <w:rFonts w:ascii="Times New Roman" w:hAnsi="Times New Roman" w:cs="Times New Roman"/>
          <w:color w:val="000000"/>
          <w:sz w:val="24"/>
          <w:szCs w:val="24"/>
        </w:rPr>
        <w:t>ponad 5.000 zł.</w:t>
      </w:r>
    </w:p>
    <w:p w:rsidR="003A4CEF" w:rsidRPr="00C40F67" w:rsidRDefault="003A4CEF" w:rsidP="0017558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Prosimy o precyzyjne podawanie informacji </w:t>
      </w:r>
      <w:r w:rsidR="00DB15E8">
        <w:rPr>
          <w:rFonts w:ascii="Times New Roman" w:eastAsia="Times New Roman" w:hAnsi="Times New Roman" w:cs="Times New Roman"/>
          <w:sz w:val="24"/>
          <w:szCs w:val="24"/>
        </w:rPr>
        <w:t xml:space="preserve">w zgłoszeniu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odnośnie startu (zawody 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egionalne, towarzyskie</w:t>
      </w:r>
      <w:r w:rsidR="00C40F67">
        <w:rPr>
          <w:rFonts w:ascii="Times New Roman" w:eastAsia="Times New Roman" w:hAnsi="Times New Roman" w:cs="Times New Roman"/>
          <w:sz w:val="24"/>
          <w:szCs w:val="24"/>
        </w:rPr>
        <w:t>, mistrzostwa, konkursy otwarte</w:t>
      </w:r>
      <w:r w:rsidR="00B40998" w:rsidRPr="00E2108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, numer konkursu oraz </w:t>
      </w:r>
      <w:r w:rsidRPr="00C40F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kontakt telefoniczny</w:t>
      </w:r>
      <w:r w:rsidR="00B40998" w:rsidRPr="00C40F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B40998" w:rsidRPr="00E21083" w:rsidRDefault="00B4099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998" w:rsidRPr="00E21083" w:rsidRDefault="00175584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998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Organizator zapewnia boksy, od piątku </w:t>
      </w:r>
      <w:r w:rsidR="001D65DB">
        <w:rPr>
          <w:rFonts w:ascii="Times New Roman" w:hAnsi="Times New Roman" w:cs="Times New Roman"/>
          <w:color w:val="000000"/>
          <w:sz w:val="24"/>
          <w:szCs w:val="24"/>
        </w:rPr>
        <w:t>od godziny 1</w:t>
      </w:r>
      <w:r w:rsidR="009F2F66">
        <w:rPr>
          <w:rFonts w:ascii="Times New Roman" w:hAnsi="Times New Roman" w:cs="Times New Roman"/>
          <w:color w:val="000000"/>
          <w:sz w:val="24"/>
          <w:szCs w:val="24"/>
        </w:rPr>
        <w:t xml:space="preserve">2.00, </w:t>
      </w:r>
      <w:r w:rsidR="009F2F66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opłata 50 zł. </w:t>
      </w:r>
      <w:r w:rsidR="009F2F6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F2F66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dzień, </w:t>
      </w:r>
      <w:r w:rsidR="00B40998" w:rsidRPr="00E21083">
        <w:rPr>
          <w:rFonts w:ascii="Times New Roman" w:hAnsi="Times New Roman" w:cs="Times New Roman"/>
          <w:color w:val="000000"/>
          <w:sz w:val="24"/>
          <w:szCs w:val="24"/>
        </w:rPr>
        <w:t>80 zł</w:t>
      </w:r>
      <w:r w:rsidR="00DB15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F2F66">
        <w:rPr>
          <w:rFonts w:ascii="Times New Roman" w:hAnsi="Times New Roman" w:cs="Times New Roman"/>
          <w:color w:val="000000"/>
          <w:sz w:val="24"/>
          <w:szCs w:val="24"/>
        </w:rPr>
        <w:t>/doba, 160 zł./ dwie doby. Ilość boksów ograniczona. Liczy się kolejność zgłoszeń</w:t>
      </w:r>
      <w:r w:rsidR="007C2B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40998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Rezerwacja i informacje: tel. </w:t>
      </w:r>
      <w:r w:rsidR="001D65DB">
        <w:rPr>
          <w:rFonts w:ascii="Times New Roman" w:hAnsi="Times New Roman" w:cs="Times New Roman"/>
          <w:color w:val="000000"/>
          <w:sz w:val="24"/>
          <w:szCs w:val="24"/>
        </w:rPr>
        <w:t>500 159 410 Dykrzak Joanna</w:t>
      </w: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0998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Organizator zapewnia parking dla koniowozów i przyczep.</w:t>
      </w:r>
    </w:p>
    <w:p w:rsidR="00BC3727" w:rsidRPr="00E21083" w:rsidRDefault="00BC3727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727" w:rsidRDefault="00BC3727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16. Na miejscu będzie dostępny poczęstunek dla zawodników (kawa, herbata, coś słodkiego).</w:t>
      </w:r>
    </w:p>
    <w:p w:rsidR="00A430D6" w:rsidRPr="00E21083" w:rsidRDefault="00A430D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727" w:rsidRPr="00E21083" w:rsidRDefault="00BC3727" w:rsidP="00B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Jest możliwość  wykupienia obiadu</w:t>
      </w:r>
      <w:r w:rsidR="00A430D6">
        <w:rPr>
          <w:rFonts w:ascii="Times New Roman" w:eastAsia="Times New Roman" w:hAnsi="Times New Roman" w:cs="Times New Roman"/>
          <w:sz w:val="24"/>
          <w:szCs w:val="24"/>
        </w:rPr>
        <w:t xml:space="preserve"> lub całego wyżywienia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w restauracji na terenie ośrodka.</w:t>
      </w:r>
    </w:p>
    <w:p w:rsidR="00A430D6" w:rsidRDefault="00A430D6" w:rsidP="00BC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0D6" w:rsidRDefault="00A430D6" w:rsidP="00BC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sobotę odbędzie się w godzinach 20.00-24.00 ognisko integracyjne i zamykające sezon startów otwartych dla "pingwinków" i osób towarzyszących.</w:t>
      </w:r>
    </w:p>
    <w:p w:rsidR="00A430D6" w:rsidRDefault="00A430D6" w:rsidP="00BC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727" w:rsidRPr="00E21083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21083">
        <w:rPr>
          <w:rFonts w:ascii="Times New Roman" w:hAnsi="Times New Roman" w:cs="Times New Roman"/>
          <w:sz w:val="24"/>
          <w:szCs w:val="24"/>
        </w:rPr>
        <w:t>Hote</w:t>
      </w:r>
      <w:r w:rsidRPr="00E2108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E21083">
        <w:rPr>
          <w:rFonts w:ascii="Times New Roman" w:hAnsi="Times New Roman" w:cs="Times New Roman"/>
          <w:sz w:val="24"/>
          <w:szCs w:val="24"/>
        </w:rPr>
        <w:t xml:space="preserve">e : </w:t>
      </w:r>
      <w:r w:rsidRPr="00E21083">
        <w:rPr>
          <w:rFonts w:ascii="Times New Roman" w:hAnsi="Times New Roman" w:cs="Times New Roman"/>
          <w:noProof/>
          <w:sz w:val="24"/>
          <w:szCs w:val="24"/>
        </w:rPr>
        <w:t>WOSiR Drzonków tel. 68 321 43 41 lub 68 321 43 10, ca.100m</w:t>
      </w:r>
    </w:p>
    <w:p w:rsidR="00BC3727" w:rsidRPr="00E21083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21083">
        <w:rPr>
          <w:rFonts w:ascii="Times New Roman" w:hAnsi="Times New Roman" w:cs="Times New Roman"/>
          <w:noProof/>
          <w:sz w:val="24"/>
          <w:szCs w:val="24"/>
        </w:rPr>
        <w:tab/>
      </w:r>
      <w:r w:rsidR="00E2108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1083">
        <w:rPr>
          <w:rFonts w:ascii="Times New Roman" w:hAnsi="Times New Roman" w:cs="Times New Roman"/>
          <w:noProof/>
          <w:sz w:val="24"/>
          <w:szCs w:val="24"/>
        </w:rPr>
        <w:t xml:space="preserve"> Hotelik „Pod sosnami” tel.: 68 327 50 70, ca.100m</w:t>
      </w:r>
    </w:p>
    <w:p w:rsidR="00BC3727" w:rsidRPr="00E21083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21083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="00E2108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1083">
        <w:rPr>
          <w:rFonts w:ascii="Times New Roman" w:hAnsi="Times New Roman" w:cs="Times New Roman"/>
          <w:noProof/>
          <w:sz w:val="24"/>
          <w:szCs w:val="24"/>
        </w:rPr>
        <w:t>„EuroHotelik” tel.: 68 321 40 06, ca.100m</w:t>
      </w:r>
    </w:p>
    <w:p w:rsidR="00BC3727" w:rsidRPr="00E21083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21083">
        <w:rPr>
          <w:rFonts w:ascii="Times New Roman" w:hAnsi="Times New Roman" w:cs="Times New Roman"/>
          <w:noProof/>
          <w:sz w:val="24"/>
          <w:szCs w:val="24"/>
        </w:rPr>
        <w:tab/>
        <w:t xml:space="preserve"> „Villa Siesta” tel.: 68 327 50 78, ca.150m</w:t>
      </w:r>
    </w:p>
    <w:p w:rsidR="00BC3727" w:rsidRPr="00E21083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21083">
        <w:rPr>
          <w:rFonts w:ascii="Times New Roman" w:hAnsi="Times New Roman" w:cs="Times New Roman"/>
          <w:noProof/>
          <w:sz w:val="24"/>
          <w:szCs w:val="24"/>
        </w:rPr>
        <w:tab/>
      </w:r>
      <w:r w:rsidR="00E2108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1083">
        <w:rPr>
          <w:rFonts w:ascii="Times New Roman" w:hAnsi="Times New Roman" w:cs="Times New Roman"/>
          <w:noProof/>
          <w:sz w:val="24"/>
          <w:szCs w:val="24"/>
        </w:rPr>
        <w:t>„Villa Jaśmin” tel.: 603 930 898, ca.3 km</w:t>
      </w:r>
    </w:p>
    <w:p w:rsidR="00BC3727" w:rsidRPr="00E21083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21083">
        <w:rPr>
          <w:rFonts w:ascii="Times New Roman" w:hAnsi="Times New Roman" w:cs="Times New Roman"/>
          <w:noProof/>
          <w:sz w:val="24"/>
          <w:szCs w:val="24"/>
        </w:rPr>
        <w:t xml:space="preserve">Możliwe jest rozstawienie własnych namiotów na terenie campingu WOSiR-u. </w:t>
      </w:r>
      <w:r w:rsidR="00DB15E8">
        <w:rPr>
          <w:rFonts w:ascii="Times New Roman" w:hAnsi="Times New Roman" w:cs="Times New Roman"/>
          <w:noProof/>
          <w:sz w:val="24"/>
          <w:szCs w:val="24"/>
        </w:rPr>
        <w:t xml:space="preserve">Informacje COK  tel 68 321 43 77   </w:t>
      </w:r>
      <w:r w:rsidRPr="00E2108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C3727" w:rsidRPr="00E21083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21083">
        <w:rPr>
          <w:rFonts w:ascii="Times New Roman" w:hAnsi="Times New Roman" w:cs="Times New Roman"/>
          <w:noProof/>
          <w:sz w:val="24"/>
          <w:szCs w:val="24"/>
        </w:rPr>
        <w:t>Toalety i prysznice dla zawodników i luzaków znajdują się na terenie campingu WOSiR-u.</w:t>
      </w:r>
    </w:p>
    <w:p w:rsidR="00BC3727" w:rsidRPr="00E21083" w:rsidRDefault="00BC3727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Organizator nie ponosi odpowiedzialności za wszelkie wypadki, kradzieże i</w:t>
      </w:r>
      <w:r w:rsidR="00B40998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inne zdarzenia</w:t>
      </w:r>
      <w:r w:rsidR="00B40998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losowe wynikłe podczas trwania zawodów.</w:t>
      </w:r>
    </w:p>
    <w:p w:rsidR="00B40998" w:rsidRPr="00E21083" w:rsidRDefault="00B4099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E21083" w:rsidRDefault="00175584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17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 xml:space="preserve">Organizator zastrzega sobie prawo zmian w programie </w:t>
      </w: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zawodów.</w:t>
      </w:r>
      <w:r w:rsidR="00A430D6">
        <w:rPr>
          <w:rFonts w:ascii="Times New Roman" w:eastAsia="Times New Roman" w:hAnsi="Times New Roman" w:cs="Times New Roman"/>
          <w:sz w:val="24"/>
          <w:szCs w:val="24"/>
        </w:rPr>
        <w:t xml:space="preserve"> W razie małej ilości zgłoszeń zawody zostaną odwołane.</w:t>
      </w:r>
    </w:p>
    <w:p w:rsidR="00175584" w:rsidRPr="00E21083" w:rsidRDefault="00175584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BE" w:rsidRDefault="007C2BBE" w:rsidP="006075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</w:t>
      </w:r>
    </w:p>
    <w:p w:rsidR="00A306EA" w:rsidRDefault="00A306EA" w:rsidP="006075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306EA" w:rsidRDefault="00A306EA" w:rsidP="006075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306EA" w:rsidRDefault="00A306EA" w:rsidP="006075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306EA" w:rsidRDefault="00A306EA" w:rsidP="006075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12DB1" w:rsidRDefault="00512DB1" w:rsidP="006075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306EA" w:rsidRDefault="00A306EA" w:rsidP="006075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306EA" w:rsidRDefault="00A306EA" w:rsidP="006075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C2BBE" w:rsidRDefault="007C2BBE" w:rsidP="006075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Regulamin Mistrzostw PROFI i AMATOR</w:t>
      </w:r>
    </w:p>
    <w:p w:rsidR="007C2BBE" w:rsidRDefault="007C2BBE" w:rsidP="007C2BB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mistrzostw brane są pod uwagę wyniki z klasy L i klasy P,</w:t>
      </w:r>
    </w:p>
    <w:p w:rsidR="007C2BBE" w:rsidRDefault="007C2BBE" w:rsidP="007C2BB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aby zostać sklasyfikowanym w mistrzostwach zawodnik musi wystartować minimum jeden raz w sobotę i minimum jeden raz w niedzielę,</w:t>
      </w:r>
      <w:r w:rsidR="00512DB1">
        <w:rPr>
          <w:rFonts w:ascii="Times New Roman" w:hAnsi="Times New Roman" w:cs="Times New Roman"/>
          <w:color w:val="000000"/>
          <w:sz w:val="24"/>
          <w:szCs w:val="24"/>
        </w:rPr>
        <w:t xml:space="preserve"> w L i/lub P</w:t>
      </w:r>
    </w:p>
    <w:p w:rsidR="007C2BBE" w:rsidRDefault="00A306EA" w:rsidP="007C2BB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zwycięstwie w mistrzostwach w kategorii zarówno PROFI jak i AMATOR decyduje suma wyników najlepszego przejazdu z soboty i najlepszego przejazdu z niedzieli,</w:t>
      </w:r>
      <w:r w:rsidR="00512DB1">
        <w:rPr>
          <w:rFonts w:ascii="Times New Roman" w:hAnsi="Times New Roman" w:cs="Times New Roman"/>
          <w:color w:val="000000"/>
          <w:sz w:val="24"/>
          <w:szCs w:val="24"/>
        </w:rPr>
        <w:t xml:space="preserve"> L lub P,</w:t>
      </w:r>
    </w:p>
    <w:p w:rsidR="00A306EA" w:rsidRDefault="00A306EA" w:rsidP="007C2BB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kategorii AMATOR brany jest do klasyfikacji końcowej lepszy wynik z dwóch przejazdów w danym dniu, może to być 2 x L, 2 x P lub L i P,</w:t>
      </w:r>
    </w:p>
    <w:p w:rsidR="00A306EA" w:rsidRDefault="00A306EA" w:rsidP="00A306E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kategorii PROFI brany jest do klasyfikacji końcowej lepszy wynik z dwóch przejazdów w danym dniu, jeśli zawodnik startuje w L</w:t>
      </w:r>
      <w:r w:rsidR="00512DB1">
        <w:rPr>
          <w:rFonts w:ascii="Times New Roman" w:hAnsi="Times New Roman" w:cs="Times New Roman"/>
          <w:color w:val="000000"/>
          <w:sz w:val="24"/>
          <w:szCs w:val="24"/>
        </w:rPr>
        <w:t>-M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P</w:t>
      </w:r>
      <w:r w:rsidR="00512DB1">
        <w:rPr>
          <w:rFonts w:ascii="Times New Roman" w:hAnsi="Times New Roman" w:cs="Times New Roman"/>
          <w:color w:val="000000"/>
          <w:sz w:val="24"/>
          <w:szCs w:val="24"/>
        </w:rPr>
        <w:t>-M</w:t>
      </w:r>
      <w:r>
        <w:rPr>
          <w:rFonts w:ascii="Times New Roman" w:hAnsi="Times New Roman" w:cs="Times New Roman"/>
          <w:color w:val="000000"/>
          <w:sz w:val="24"/>
          <w:szCs w:val="24"/>
        </w:rPr>
        <w:t>, jeśli 2 x L</w:t>
      </w:r>
      <w:r w:rsidR="00512DB1">
        <w:rPr>
          <w:rFonts w:ascii="Times New Roman" w:hAnsi="Times New Roman" w:cs="Times New Roman"/>
          <w:color w:val="000000"/>
          <w:sz w:val="24"/>
          <w:szCs w:val="24"/>
        </w:rPr>
        <w:t>-M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lub 2 x P</w:t>
      </w:r>
      <w:r w:rsidR="00512DB1">
        <w:rPr>
          <w:rFonts w:ascii="Times New Roman" w:hAnsi="Times New Roman" w:cs="Times New Roman"/>
          <w:color w:val="000000"/>
          <w:sz w:val="24"/>
          <w:szCs w:val="24"/>
        </w:rPr>
        <w:t>-M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tylko wynik pierwszego przejazdu brany jest pod uwagę do klasyfikacji końcowej mistrzostw.</w:t>
      </w:r>
    </w:p>
    <w:p w:rsidR="00A306EA" w:rsidRPr="007C2BBE" w:rsidRDefault="00A306EA" w:rsidP="00A306EA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75D1" w:rsidRPr="00E21083" w:rsidRDefault="006075D1" w:rsidP="006075D1">
      <w:pPr>
        <w:pStyle w:val="Tekstpodstawowy"/>
        <w:rPr>
          <w:sz w:val="24"/>
          <w:szCs w:val="24"/>
          <w:u w:val="single"/>
        </w:rPr>
      </w:pPr>
      <w:r w:rsidRPr="00E21083">
        <w:rPr>
          <w:sz w:val="24"/>
          <w:szCs w:val="24"/>
        </w:rPr>
        <w:t xml:space="preserve">     </w:t>
      </w:r>
      <w:r w:rsidRPr="00E21083">
        <w:rPr>
          <w:sz w:val="24"/>
          <w:szCs w:val="24"/>
          <w:u w:val="single"/>
        </w:rPr>
        <w:t>KODEKS POSTĘPOWANIA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>we wszystkich dziedzinach sportu jeździeckiego koń jest najważniejszy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>dobro konia powinno stać ponad interesami jeźdźców, trenerów, właścicieli, handlarzy, organizatorów, sponsorów i osób oficjalnych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>Wszelkie   postępowanie i leczenie powinno zapewnić zdrowie i dobre samopoczucie koniom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>Należy dołożyć starań aby zapewnić wysoki poziom żywienia, opieki weterynaryjnej, higieny i bezpieczeństwa koni.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>Muszą być zapewnione właściwe warunki podczas transportowania koni. Należy przedsięwziąć odpowiednie kroki, aby zapewnić dobrą wentylację oraz regularne karmienie i pojenie koni.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>Należy położyć duży nacisk na podnoszenie edukacji w dziedzinach treningu i postępowania z końmi oraz promować badania w zakresie ich zdrowotności.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 xml:space="preserve">W trosce o dobro koni jako najważniejsze uważa się przygotowanie i umiejętności jeźdźca 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 xml:space="preserve">Wszelkie metody treningu i jazdy muszą brać pod uwagę konie jako stworzenia żywe i nie mogą nieść z sobą technik uważanych przez F.E.I. za niedozwolone. 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 xml:space="preserve">Narodowe Federacje powinny opracować odpowiedni system kontroli, tak aby wszystkie osoby i jednostki podległe respektowały dobro koni. 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 xml:space="preserve">Narodowe i międzynarodowe przepisy i zalecenia w jeździectwie dotyczące tej problematyki powinny być stosowane nie tylko podczas zawodów, ale i podczas treningów. Przepisy jeździeckie i zalecenia muszą być stale uaktualniane dla zapewnienia dobra koni. </w:t>
      </w:r>
    </w:p>
    <w:p w:rsidR="006075D1" w:rsidRPr="00E21083" w:rsidRDefault="006075D1" w:rsidP="006075D1">
      <w:pPr>
        <w:pStyle w:val="Tekstpodstawowy"/>
        <w:rPr>
          <w:sz w:val="24"/>
          <w:szCs w:val="24"/>
        </w:rPr>
      </w:pPr>
      <w:r w:rsidRPr="00E21083">
        <w:rPr>
          <w:sz w:val="24"/>
          <w:szCs w:val="24"/>
        </w:rPr>
        <w:t xml:space="preserve">Wszyscy zaangażowani w sport jeździecki są zobowiązani do przestrzegania powyższych zasad Kodeksu Postępowania z Końmi.   </w:t>
      </w:r>
    </w:p>
    <w:p w:rsidR="0004367F" w:rsidRPr="00E21083" w:rsidRDefault="0004367F">
      <w:pPr>
        <w:rPr>
          <w:rFonts w:ascii="Times New Roman" w:hAnsi="Times New Roman" w:cs="Times New Roman"/>
          <w:sz w:val="24"/>
          <w:szCs w:val="24"/>
        </w:rPr>
      </w:pPr>
    </w:p>
    <w:sectPr w:rsidR="0004367F" w:rsidRPr="00E21083" w:rsidSect="009A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A6C" w:rsidRDefault="00773A6C" w:rsidP="00BD3171">
      <w:pPr>
        <w:spacing w:after="0" w:line="240" w:lineRule="auto"/>
      </w:pPr>
      <w:r>
        <w:separator/>
      </w:r>
    </w:p>
  </w:endnote>
  <w:endnote w:type="continuationSeparator" w:id="0">
    <w:p w:rsidR="00773A6C" w:rsidRDefault="00773A6C" w:rsidP="00BD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A6C" w:rsidRDefault="00773A6C" w:rsidP="00BD3171">
      <w:pPr>
        <w:spacing w:after="0" w:line="240" w:lineRule="auto"/>
      </w:pPr>
      <w:r>
        <w:separator/>
      </w:r>
    </w:p>
  </w:footnote>
  <w:footnote w:type="continuationSeparator" w:id="0">
    <w:p w:rsidR="00773A6C" w:rsidRDefault="00773A6C" w:rsidP="00BD3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C73"/>
    <w:multiLevelType w:val="hybridMultilevel"/>
    <w:tmpl w:val="063EB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E2E23"/>
    <w:multiLevelType w:val="hybridMultilevel"/>
    <w:tmpl w:val="64964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23631"/>
    <w:multiLevelType w:val="hybridMultilevel"/>
    <w:tmpl w:val="EA229E2E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0A02D64"/>
    <w:multiLevelType w:val="hybridMultilevel"/>
    <w:tmpl w:val="1BAE3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87E15"/>
    <w:multiLevelType w:val="multilevel"/>
    <w:tmpl w:val="6376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Zero"/>
      <w:isLgl/>
      <w:lvlText w:val="%1.%2"/>
      <w:lvlJc w:val="left"/>
      <w:pPr>
        <w:tabs>
          <w:tab w:val="num" w:pos="3555"/>
        </w:tabs>
        <w:ind w:left="3555" w:hanging="600"/>
      </w:pPr>
      <w:rPr>
        <w:rFonts w:cs="Times New Roman"/>
      </w:rPr>
    </w:lvl>
    <w:lvl w:ilvl="2">
      <w:start w:val="1"/>
      <w:numFmt w:val="decimalZero"/>
      <w:isLgl/>
      <w:lvlText w:val="%1.%2.%3"/>
      <w:lvlJc w:val="left"/>
      <w:pPr>
        <w:tabs>
          <w:tab w:val="num" w:pos="6270"/>
        </w:tabs>
        <w:ind w:left="627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8865"/>
        </w:tabs>
        <w:ind w:left="88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1820"/>
        </w:tabs>
        <w:ind w:left="118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15"/>
        </w:tabs>
        <w:ind w:left="1441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370"/>
        </w:tabs>
        <w:ind w:left="1737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5"/>
        </w:tabs>
        <w:ind w:left="1996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20"/>
        </w:tabs>
        <w:ind w:left="22920" w:hanging="1800"/>
      </w:pPr>
      <w:rPr>
        <w:rFonts w:cs="Times New Roman"/>
      </w:rPr>
    </w:lvl>
  </w:abstractNum>
  <w:abstractNum w:abstractNumId="5">
    <w:nsid w:val="65D01EF4"/>
    <w:multiLevelType w:val="hybridMultilevel"/>
    <w:tmpl w:val="4ADEA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423C6"/>
    <w:multiLevelType w:val="hybridMultilevel"/>
    <w:tmpl w:val="14FC5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B4C89"/>
    <w:multiLevelType w:val="hybridMultilevel"/>
    <w:tmpl w:val="A4EC8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4CEF"/>
    <w:rsid w:val="0004367F"/>
    <w:rsid w:val="00062375"/>
    <w:rsid w:val="000E31B9"/>
    <w:rsid w:val="00160DAB"/>
    <w:rsid w:val="00175584"/>
    <w:rsid w:val="00191A1F"/>
    <w:rsid w:val="001B2A0B"/>
    <w:rsid w:val="001C57A2"/>
    <w:rsid w:val="001D65DB"/>
    <w:rsid w:val="002F4A65"/>
    <w:rsid w:val="003855E0"/>
    <w:rsid w:val="003A4CEF"/>
    <w:rsid w:val="003E6805"/>
    <w:rsid w:val="00435391"/>
    <w:rsid w:val="00512DB1"/>
    <w:rsid w:val="006075D1"/>
    <w:rsid w:val="00721F1E"/>
    <w:rsid w:val="00737A9C"/>
    <w:rsid w:val="00752CC0"/>
    <w:rsid w:val="007738C0"/>
    <w:rsid w:val="00773A6C"/>
    <w:rsid w:val="007901D1"/>
    <w:rsid w:val="007C2BBE"/>
    <w:rsid w:val="00826B3A"/>
    <w:rsid w:val="00832EDA"/>
    <w:rsid w:val="008B2D0A"/>
    <w:rsid w:val="00947167"/>
    <w:rsid w:val="009A3873"/>
    <w:rsid w:val="009D5173"/>
    <w:rsid w:val="009F2F66"/>
    <w:rsid w:val="00A2061A"/>
    <w:rsid w:val="00A306EA"/>
    <w:rsid w:val="00A430D6"/>
    <w:rsid w:val="00B40998"/>
    <w:rsid w:val="00B56355"/>
    <w:rsid w:val="00B7148C"/>
    <w:rsid w:val="00BC3727"/>
    <w:rsid w:val="00BD3171"/>
    <w:rsid w:val="00C34912"/>
    <w:rsid w:val="00C40F67"/>
    <w:rsid w:val="00DB15E8"/>
    <w:rsid w:val="00DC5317"/>
    <w:rsid w:val="00DD2159"/>
    <w:rsid w:val="00E12622"/>
    <w:rsid w:val="00E21083"/>
    <w:rsid w:val="00E83C8F"/>
    <w:rsid w:val="00EA49EE"/>
    <w:rsid w:val="00EC5193"/>
    <w:rsid w:val="00F04916"/>
    <w:rsid w:val="00F107E8"/>
    <w:rsid w:val="00F305C7"/>
    <w:rsid w:val="00FB5294"/>
    <w:rsid w:val="00FC00EC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F4A6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de-DE" w:eastAsia="de-DE"/>
    </w:rPr>
  </w:style>
  <w:style w:type="paragraph" w:styleId="Akapitzlist">
    <w:name w:val="List Paragraph"/>
    <w:basedOn w:val="Normalny"/>
    <w:uiPriority w:val="34"/>
    <w:qFormat/>
    <w:rsid w:val="00C3491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75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75D1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31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31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31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1271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31011</dc:creator>
  <cp:lastModifiedBy>LUBWzj</cp:lastModifiedBy>
  <cp:revision>2</cp:revision>
  <dcterms:created xsi:type="dcterms:W3CDTF">2016-09-26T09:56:00Z</dcterms:created>
  <dcterms:modified xsi:type="dcterms:W3CDTF">2016-09-26T09:56:00Z</dcterms:modified>
</cp:coreProperties>
</file>