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43" w:rsidRPr="00196A8A" w:rsidRDefault="00196A8A" w:rsidP="0019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96A8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Klauzula informacyjna.</w:t>
      </w:r>
    </w:p>
    <w:p w:rsidR="00196A8A" w:rsidRDefault="00196A8A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CBA" w:rsidRPr="00196A8A" w:rsidRDefault="00196A8A" w:rsidP="00CF7E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zbierane przez Lubuski Związek Jeździecki będą przetwarzane w celach związanych z wykonywaniem przez Lubuski Związek Jeździecki z siedzibą w Zielonej Górze (LZJ) jego zadań statutowych tj. organizowania współzawodnictwa sportowego w jeździectwie , popularyzacji i rozwoju jeździectwa oraz para- jeździectwa, przeciwdziałania dopingu w sporcie jeździeckim, reprezentowania, ochrony praw i interesów członków LZJ, w tym w szczególności w celu przyznawania licencji udzielanych przez LZJ i ich cofania, prowadzenia rejestrów, rankingów, prowadzenia postępowań dyscyplinarnych, realizacji i rozliczeń programów tj. zadań dofinansowanych ze środków publicznych. </w:t>
      </w:r>
    </w:p>
    <w:p w:rsidR="00F73CBA" w:rsidRDefault="00F73CBA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196A8A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wyżej wymienionych danych osobowych będą podmioty uprawnione do uzyskania danych osobowych na podstawie przepisów prawa oraz członkowie LZJ i podmioty współpracujące w ramach działalności statutowej. </w:t>
      </w:r>
    </w:p>
    <w:p w:rsidR="001B4B58" w:rsidRPr="001B4B58" w:rsidRDefault="001B4B58" w:rsidP="001B4B5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B58" w:rsidRDefault="001B4B58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związane z rejestracją i licencją zawodników i koni są udostępnianie publicznie na stronie internetowej </w:t>
      </w:r>
      <w:hyperlink r:id="rId5" w:history="1">
        <w:r w:rsidRPr="00435F9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www.pzj.pl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usprawnienia procedury rejestracji  i wydania licencji oraz usprawnienia procedury organizacji zawodów jeździeckich</w:t>
      </w:r>
      <w:r w:rsidR="00304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gromadzenie, przetwarzanie i przekazywanie między in</w:t>
      </w:r>
      <w:r w:rsidR="005C0F33">
        <w:rPr>
          <w:rFonts w:ascii="Times New Roman" w:eastAsia="Times New Roman" w:hAnsi="Times New Roman" w:cs="Times New Roman"/>
          <w:sz w:val="24"/>
          <w:szCs w:val="24"/>
          <w:lang w:eastAsia="pl-PL"/>
        </w:rPr>
        <w:t>nymi do Miasta Zielona Góra,</w:t>
      </w:r>
      <w:r w:rsidR="00304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</w:t>
      </w:r>
      <w:r w:rsidR="005C0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Lubuskiego, Polskiego Związku Jeździeckiego</w:t>
      </w:r>
      <w:r w:rsidR="00BE0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2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wprowadzanie do systemów teleinformatycznych danych osobowych na potrzeby realizacji i rozliczenia programów </w:t>
      </w:r>
      <w:r w:rsidR="00304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31B">
        <w:rPr>
          <w:rFonts w:ascii="Times New Roman" w:eastAsia="Times New Roman" w:hAnsi="Times New Roman" w:cs="Times New Roman"/>
          <w:sz w:val="24"/>
          <w:szCs w:val="24"/>
          <w:lang w:eastAsia="pl-PL"/>
        </w:rPr>
        <w:t>tj. zadań dofinansowanych ze środków publicznych.</w:t>
      </w:r>
    </w:p>
    <w:p w:rsidR="005C0F33" w:rsidRPr="005C0F33" w:rsidRDefault="005C0F33" w:rsidP="005C0F3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31B" w:rsidRDefault="0075231B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zgody na przetwarzanie wyżej wymienionych danych osobowych jest całkowicie dobrowolne, jednak konieczne do realizacji celów przetwarzania wskazanych w punkcie 1.</w:t>
      </w:r>
    </w:p>
    <w:p w:rsidR="0075231B" w:rsidRPr="0075231B" w:rsidRDefault="0075231B" w:rsidP="0075231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5AB" w:rsidRDefault="0075231B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których dane są przetwarzane przez Lubuski Związek Jeździecki  mają prawo dostępu do treści swoich danych oraz prawo ich sprostowania, usunięcia, ograniczenia przetwarzania, a także prawo do przenoszenia danych, prawo wniesienia sprzeciwu,  prawo do cofnięcia zgody na ich przetwarzanie w dowolnym momencie bez wpływu </w:t>
      </w:r>
      <w:r w:rsidR="00C465AB">
        <w:rPr>
          <w:rFonts w:ascii="Times New Roman" w:eastAsia="Times New Roman" w:hAnsi="Times New Roman" w:cs="Times New Roman"/>
          <w:sz w:val="24"/>
          <w:szCs w:val="24"/>
          <w:lang w:eastAsia="pl-PL"/>
        </w:rPr>
        <w:t>na zgodność z prawem przetwarzania, którego dokonano na podstawie zgody wyrażonej przed jej cofnięciem.</w:t>
      </w:r>
    </w:p>
    <w:p w:rsidR="00C465AB" w:rsidRPr="00C465AB" w:rsidRDefault="00C465AB" w:rsidP="00C465A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5AB" w:rsidRDefault="00C465AB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cofnięciu zgody na przetwarzanie wyżej wymienionych danych osobowych wymaga jego złożenia w formie pisemnej.</w:t>
      </w:r>
    </w:p>
    <w:p w:rsidR="00C465AB" w:rsidRPr="00C465AB" w:rsidRDefault="00C465AB" w:rsidP="00C465A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6B1" w:rsidRDefault="000B56FF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Konsekwencją niepodania niezbędnych danych lub cofnięcia zgody na ich przetwarzanie będzie w szczególności niemożność uczestniczenia we współzawodnictwie sportowym w jeździectwie w jakiejkolwiek roli np. zawodnika, luzaka, szkoleniowca, opiekuna, osoby oficjalnej itp. Powyższe dotyczy</w:t>
      </w:r>
      <w:r w:rsidR="00CE1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osób korzystających z programów dofinansowywanych  ze środków publicznych w ramach zadań realizowanych przez Lubuski Związek Jeździecki.</w:t>
      </w:r>
    </w:p>
    <w:p w:rsidR="00CE16B1" w:rsidRPr="00CE16B1" w:rsidRDefault="00CE16B1" w:rsidP="00CE16B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466" w:rsidRDefault="00907619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Wyżej wymienione dane osobowe będą przetwarzane do momentu złożenia wniosku o ich </w:t>
      </w:r>
      <w:r w:rsidR="00FC5466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usunięcie. Usunięcie danych nastąpi w terminie 14 dni od dnia złożenia wniosku.</w:t>
      </w:r>
    </w:p>
    <w:p w:rsidR="00FC5466" w:rsidRPr="00FC5466" w:rsidRDefault="00FC5466" w:rsidP="00FC546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Lampa do łazienki </w:t>
      </w: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0D6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https://nordicdecoration.com/pl/p/Kinkiet-WORKER-WIDE/10380</w:t>
      </w: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7958C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Drzonków dnia 2018-05-18</w:t>
      </w:r>
    </w:p>
    <w:p w:rsidR="007958C3" w:rsidRDefault="007958C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8C3" w:rsidRDefault="007958C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8C3" w:rsidRDefault="007958C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8C3" w:rsidRDefault="007958C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8C3" w:rsidRDefault="007958C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8C3" w:rsidRDefault="007958C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8C3" w:rsidRDefault="007958C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8C3" w:rsidRDefault="007958C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8C3" w:rsidRDefault="007958C3" w:rsidP="007958C3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</w:t>
      </w:r>
    </w:p>
    <w:p w:rsidR="007958C3" w:rsidRDefault="007958C3" w:rsidP="007958C3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EKONOMICZNYCH</w:t>
      </w:r>
    </w:p>
    <w:p w:rsidR="007958C3" w:rsidRDefault="007958C3" w:rsidP="007958C3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ZIELONEJ GÓRZE</w:t>
      </w:r>
    </w:p>
    <w:p w:rsidR="007958C3" w:rsidRDefault="007958C3" w:rsidP="007958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8C3" w:rsidRDefault="007958C3" w:rsidP="007958C3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8C3" w:rsidRDefault="007958C3" w:rsidP="007958C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Zielonogórski Klub Sportowy w Drzonkowie informuje, że Jakub Ryczkowski w dniach 10-13.05.2018 roku brał udział w Zawodach Ogólnopolskich w skokach w Drzonkowie.</w:t>
      </w:r>
    </w:p>
    <w:p w:rsidR="001B0F60" w:rsidRDefault="001B0F60" w:rsidP="007958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7958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1B0F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1B0F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60" w:rsidRPr="001B0F60" w:rsidRDefault="001B0F60" w:rsidP="00CF7EF4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1D2343" w:rsidRDefault="001D234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C2B" w:rsidRDefault="00071C2B" w:rsidP="001D2343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:rsidR="001D2343" w:rsidRDefault="001D234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343" w:rsidRDefault="001D234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343" w:rsidRDefault="001D234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343" w:rsidRDefault="001D234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343" w:rsidRDefault="001D2343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987" w:rsidRDefault="00B37987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987" w:rsidRDefault="00B37987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987" w:rsidRDefault="00B37987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987" w:rsidRDefault="00B37987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987" w:rsidRDefault="00B37987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987" w:rsidRDefault="00B37987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987" w:rsidRDefault="00B37987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987" w:rsidRDefault="00B37987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F59" w:rsidRDefault="000D0F59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F59" w:rsidRDefault="000D0F59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F59" w:rsidRDefault="000D0F59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8CF" w:rsidRDefault="00CA08CF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8CF" w:rsidRDefault="00CA08CF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8CF" w:rsidRDefault="00CA08CF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8CF" w:rsidRDefault="00CA08CF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F65" w:rsidSect="0079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2674"/>
    <w:multiLevelType w:val="hybridMultilevel"/>
    <w:tmpl w:val="347A8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15A1F"/>
    <w:multiLevelType w:val="hybridMultilevel"/>
    <w:tmpl w:val="7B3A0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4E1A"/>
    <w:rsid w:val="00000BFA"/>
    <w:rsid w:val="0001641D"/>
    <w:rsid w:val="000520D6"/>
    <w:rsid w:val="00071C2B"/>
    <w:rsid w:val="0007494F"/>
    <w:rsid w:val="000B56FF"/>
    <w:rsid w:val="000D0F59"/>
    <w:rsid w:val="001218C8"/>
    <w:rsid w:val="00132632"/>
    <w:rsid w:val="00171C33"/>
    <w:rsid w:val="00187CB2"/>
    <w:rsid w:val="00196A8A"/>
    <w:rsid w:val="001A343D"/>
    <w:rsid w:val="001B0F60"/>
    <w:rsid w:val="001B4B58"/>
    <w:rsid w:val="001D2343"/>
    <w:rsid w:val="0020113A"/>
    <w:rsid w:val="00203724"/>
    <w:rsid w:val="00217690"/>
    <w:rsid w:val="00230580"/>
    <w:rsid w:val="00273EAC"/>
    <w:rsid w:val="00276FE0"/>
    <w:rsid w:val="002814E8"/>
    <w:rsid w:val="002D7D95"/>
    <w:rsid w:val="003040F7"/>
    <w:rsid w:val="0032068A"/>
    <w:rsid w:val="00347FDC"/>
    <w:rsid w:val="00352169"/>
    <w:rsid w:val="00391973"/>
    <w:rsid w:val="003A7831"/>
    <w:rsid w:val="003D59CB"/>
    <w:rsid w:val="003D7363"/>
    <w:rsid w:val="0041123D"/>
    <w:rsid w:val="00413E12"/>
    <w:rsid w:val="004328EB"/>
    <w:rsid w:val="00432E89"/>
    <w:rsid w:val="004343DF"/>
    <w:rsid w:val="004D583D"/>
    <w:rsid w:val="0051590E"/>
    <w:rsid w:val="00547302"/>
    <w:rsid w:val="00583214"/>
    <w:rsid w:val="005C0F33"/>
    <w:rsid w:val="0061446F"/>
    <w:rsid w:val="006211BD"/>
    <w:rsid w:val="00621F5E"/>
    <w:rsid w:val="0063153F"/>
    <w:rsid w:val="006601C4"/>
    <w:rsid w:val="006B6A3A"/>
    <w:rsid w:val="006B7E01"/>
    <w:rsid w:val="006D1FC0"/>
    <w:rsid w:val="006E545B"/>
    <w:rsid w:val="0075231B"/>
    <w:rsid w:val="00780CD2"/>
    <w:rsid w:val="007958C3"/>
    <w:rsid w:val="007E74F7"/>
    <w:rsid w:val="00816B1A"/>
    <w:rsid w:val="0081705C"/>
    <w:rsid w:val="008D4E1A"/>
    <w:rsid w:val="008E3FA6"/>
    <w:rsid w:val="00907619"/>
    <w:rsid w:val="00920F5F"/>
    <w:rsid w:val="009317F3"/>
    <w:rsid w:val="00980100"/>
    <w:rsid w:val="009B4719"/>
    <w:rsid w:val="009E6477"/>
    <w:rsid w:val="00A12794"/>
    <w:rsid w:val="00A258E6"/>
    <w:rsid w:val="00A335F9"/>
    <w:rsid w:val="00A65C5E"/>
    <w:rsid w:val="00A87C2C"/>
    <w:rsid w:val="00AB0F6A"/>
    <w:rsid w:val="00B25234"/>
    <w:rsid w:val="00B37987"/>
    <w:rsid w:val="00BA5596"/>
    <w:rsid w:val="00BE03FC"/>
    <w:rsid w:val="00BF5AEC"/>
    <w:rsid w:val="00C465AB"/>
    <w:rsid w:val="00C7752D"/>
    <w:rsid w:val="00CA08CF"/>
    <w:rsid w:val="00CA24F0"/>
    <w:rsid w:val="00CB38E8"/>
    <w:rsid w:val="00CE16B1"/>
    <w:rsid w:val="00CF273F"/>
    <w:rsid w:val="00CF7EF4"/>
    <w:rsid w:val="00D14212"/>
    <w:rsid w:val="00D161FE"/>
    <w:rsid w:val="00D27DC9"/>
    <w:rsid w:val="00DA0785"/>
    <w:rsid w:val="00DD3309"/>
    <w:rsid w:val="00DE2195"/>
    <w:rsid w:val="00E05CCA"/>
    <w:rsid w:val="00E14F65"/>
    <w:rsid w:val="00E45694"/>
    <w:rsid w:val="00F01080"/>
    <w:rsid w:val="00F05336"/>
    <w:rsid w:val="00F158F4"/>
    <w:rsid w:val="00F4652E"/>
    <w:rsid w:val="00F54581"/>
    <w:rsid w:val="00F73CBA"/>
    <w:rsid w:val="00FC5466"/>
    <w:rsid w:val="00FF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3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3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47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7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7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71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3263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4B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z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6</cp:revision>
  <cp:lastPrinted>2018-05-18T09:22:00Z</cp:lastPrinted>
  <dcterms:created xsi:type="dcterms:W3CDTF">2018-06-29T14:37:00Z</dcterms:created>
  <dcterms:modified xsi:type="dcterms:W3CDTF">2018-07-02T11:50:00Z</dcterms:modified>
</cp:coreProperties>
</file>