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556B" w:rsidRPr="007D3A96" w:rsidRDefault="001C556B" w:rsidP="007D3A96">
      <w:pPr>
        <w:jc w:val="center"/>
        <w:rPr>
          <w:b/>
          <w:bCs/>
          <w:sz w:val="28"/>
          <w:szCs w:val="28"/>
        </w:rPr>
      </w:pPr>
      <w:r w:rsidRPr="007D3A96">
        <w:rPr>
          <w:b/>
          <w:bCs/>
          <w:sz w:val="28"/>
          <w:szCs w:val="28"/>
        </w:rPr>
        <w:t>Konsult</w:t>
      </w:r>
      <w:r>
        <w:rPr>
          <w:b/>
          <w:bCs/>
          <w:sz w:val="28"/>
          <w:szCs w:val="28"/>
        </w:rPr>
        <w:t>acja</w:t>
      </w:r>
      <w:r w:rsidRPr="007D3A96">
        <w:rPr>
          <w:b/>
          <w:bCs/>
          <w:sz w:val="28"/>
          <w:szCs w:val="28"/>
        </w:rPr>
        <w:t xml:space="preserve"> specjalistyczna w skokach</w:t>
      </w:r>
    </w:p>
    <w:p w:rsidR="001C556B" w:rsidRDefault="001C556B">
      <w:r>
        <w:t>Miejsce – Drzonków</w:t>
      </w:r>
    </w:p>
    <w:p w:rsidR="001C556B" w:rsidRDefault="001C556B">
      <w:r>
        <w:t xml:space="preserve">Termin   - 10-11. 01. 2015 </w:t>
      </w:r>
    </w:p>
    <w:p w:rsidR="001C556B" w:rsidRDefault="001C556B">
      <w:r>
        <w:t xml:space="preserve">Prowadzący – Hubert </w:t>
      </w:r>
      <w:proofErr w:type="spellStart"/>
      <w:r>
        <w:t>Szaszkiewicz</w:t>
      </w:r>
      <w:proofErr w:type="spellEnd"/>
    </w:p>
    <w:p w:rsidR="001C556B" w:rsidRDefault="001C556B">
      <w:r>
        <w:t>Program Konsultacji :</w:t>
      </w:r>
    </w:p>
    <w:p w:rsidR="001C556B" w:rsidRDefault="001C556B">
      <w:pPr>
        <w:rPr>
          <w:b/>
          <w:bCs/>
          <w:sz w:val="24"/>
          <w:szCs w:val="24"/>
        </w:rPr>
      </w:pPr>
      <w:r w:rsidRPr="007D3A96">
        <w:rPr>
          <w:b/>
          <w:bCs/>
          <w:sz w:val="24"/>
          <w:szCs w:val="24"/>
        </w:rPr>
        <w:t>Dzień Pierwszy – sobota</w:t>
      </w:r>
    </w:p>
    <w:p w:rsidR="001C556B" w:rsidRPr="007D3A96" w:rsidRDefault="001C556B">
      <w:pPr>
        <w:rPr>
          <w:u w:val="single"/>
        </w:rPr>
      </w:pPr>
      <w:r w:rsidRPr="007D3A96">
        <w:rPr>
          <w:u w:val="single"/>
        </w:rPr>
        <w:t>13.30 – 15.00 / wykład /</w:t>
      </w:r>
    </w:p>
    <w:p w:rsidR="001C556B" w:rsidRDefault="001C556B">
      <w:r>
        <w:t>1.Rola instruktora w procesie szkolenia</w:t>
      </w:r>
    </w:p>
    <w:p w:rsidR="001C556B" w:rsidRDefault="001C556B">
      <w:r>
        <w:t>2.Metoda nauczania</w:t>
      </w:r>
    </w:p>
    <w:p w:rsidR="001C556B" w:rsidRDefault="001C556B">
      <w:r>
        <w:t>3.Cel w pracy z parą jeździec /koń</w:t>
      </w:r>
    </w:p>
    <w:p w:rsidR="001C556B" w:rsidRDefault="001C556B">
      <w:r>
        <w:t>4.Przypomnienie zasad:</w:t>
      </w:r>
    </w:p>
    <w:p w:rsidR="001C556B" w:rsidRDefault="001C556B">
      <w:r>
        <w:t xml:space="preserve">a/ nauki formowania dosiadu </w:t>
      </w:r>
    </w:p>
    <w:p w:rsidR="001C556B" w:rsidRDefault="001C556B">
      <w:r>
        <w:t>b/używania pomocy</w:t>
      </w:r>
    </w:p>
    <w:p w:rsidR="001C556B" w:rsidRDefault="001C556B">
      <w:r>
        <w:t>c/zachowania zawsze perfekcyjnej równowagi jeźdźca z koniem</w:t>
      </w:r>
    </w:p>
    <w:p w:rsidR="001C556B" w:rsidRDefault="001C556B">
      <w:r w:rsidRPr="007D3A96">
        <w:rPr>
          <w:u w:val="single"/>
        </w:rPr>
        <w:t>15.30 – 19.0</w:t>
      </w:r>
      <w:r>
        <w:rPr>
          <w:u w:val="single"/>
        </w:rPr>
        <w:t>0</w:t>
      </w:r>
      <w:r>
        <w:t xml:space="preserve">  </w:t>
      </w:r>
    </w:p>
    <w:p w:rsidR="001C556B" w:rsidRPr="007D3A96" w:rsidRDefault="001C556B">
      <w:pPr>
        <w:rPr>
          <w:u w:val="single"/>
        </w:rPr>
      </w:pPr>
      <w:r>
        <w:t>Zajęcia praktyczne na ujeżdżalni – 4 grupy x 2 jeźdźców o podobnym wyszkoleniu</w:t>
      </w:r>
    </w:p>
    <w:p w:rsidR="001C556B" w:rsidRDefault="001C556B">
      <w:r>
        <w:t>Praca na drągach i koziołkach oraz pojedyncze skoki.</w:t>
      </w:r>
    </w:p>
    <w:p w:rsidR="001C556B" w:rsidRDefault="001C556B">
      <w:r w:rsidRPr="007D3A96">
        <w:rPr>
          <w:b/>
          <w:bCs/>
          <w:sz w:val="24"/>
          <w:szCs w:val="24"/>
        </w:rPr>
        <w:t>Dzień Drugi – niedziela</w:t>
      </w:r>
    </w:p>
    <w:p w:rsidR="001C556B" w:rsidRDefault="001C556B">
      <w:r w:rsidRPr="007D3A96">
        <w:rPr>
          <w:u w:val="single"/>
        </w:rPr>
        <w:t>9 – 12.00</w:t>
      </w:r>
      <w:r>
        <w:t xml:space="preserve"> </w:t>
      </w:r>
    </w:p>
    <w:p w:rsidR="001C556B" w:rsidRDefault="001C556B">
      <w:r>
        <w:t xml:space="preserve">Zajęcia praktyczne na ujeżdżalni. Grupy te same. Jazda </w:t>
      </w:r>
      <w:proofErr w:type="spellStart"/>
      <w:r>
        <w:t>parkurowa</w:t>
      </w:r>
      <w:proofErr w:type="spellEnd"/>
    </w:p>
    <w:p w:rsidR="001C556B" w:rsidRDefault="001C556B">
      <w:r>
        <w:t>Warunki : Plan, Realizacja zadań – KONSEKWENCJA i KONCENTRACJA w:</w:t>
      </w:r>
    </w:p>
    <w:p w:rsidR="001C556B" w:rsidRDefault="001C556B">
      <w:r>
        <w:t xml:space="preserve">a/dojazd do przeszkody po prostej </w:t>
      </w:r>
    </w:p>
    <w:p w:rsidR="001C556B" w:rsidRDefault="001C556B">
      <w:r>
        <w:t>b/zakręt : wjazd i wyjazd</w:t>
      </w:r>
    </w:p>
    <w:p w:rsidR="001C556B" w:rsidRDefault="001C556B">
      <w:r>
        <w:t>c/timing jeźdźca; przed, nad i po przeszkodzie</w:t>
      </w:r>
    </w:p>
    <w:p w:rsidR="001C556B" w:rsidRPr="007D3A96" w:rsidRDefault="001C556B">
      <w:pPr>
        <w:rPr>
          <w:u w:val="single"/>
        </w:rPr>
      </w:pPr>
      <w:r w:rsidRPr="007D3A96">
        <w:rPr>
          <w:u w:val="single"/>
        </w:rPr>
        <w:t>Godzina 12.30 – 14.00</w:t>
      </w:r>
    </w:p>
    <w:p w:rsidR="001C556B" w:rsidRDefault="001C556B">
      <w:r>
        <w:t>1.Podsumowanie 2 dni pracy, pytania indywidualne.</w:t>
      </w:r>
    </w:p>
    <w:p w:rsidR="001C556B" w:rsidRDefault="001C556B">
      <w:r>
        <w:t>2.Rozdanie Certyfikatów potwierdzających udział w konsultacjach</w:t>
      </w:r>
    </w:p>
    <w:sectPr w:rsidR="001C556B" w:rsidSect="00660A8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/>
  <w:defaultTabStop w:val="708"/>
  <w:hyphenationZone w:val="425"/>
  <w:characterSpacingControl w:val="doNotCompress"/>
  <w:doNotValidateAgainstSchema/>
  <w:doNotDemarcateInvalidXml/>
  <w:compat/>
  <w:rsids>
    <w:rsidRoot w:val="008337E4"/>
    <w:rsid w:val="001C556B"/>
    <w:rsid w:val="00202A22"/>
    <w:rsid w:val="002C6892"/>
    <w:rsid w:val="0036403C"/>
    <w:rsid w:val="005A564E"/>
    <w:rsid w:val="00660A83"/>
    <w:rsid w:val="00745556"/>
    <w:rsid w:val="007D3A96"/>
    <w:rsid w:val="008308F2"/>
    <w:rsid w:val="008337E4"/>
    <w:rsid w:val="009946D3"/>
    <w:rsid w:val="00A873E4"/>
    <w:rsid w:val="00AA55BA"/>
    <w:rsid w:val="00AB6240"/>
    <w:rsid w:val="00C94999"/>
    <w:rsid w:val="00F01BBE"/>
    <w:rsid w:val="00F618E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60A83"/>
    <w:pPr>
      <w:spacing w:after="200" w:line="276" w:lineRule="auto"/>
    </w:pPr>
    <w:rPr>
      <w:rFonts w:cs="Calibri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138</Words>
  <Characters>833</Characters>
  <Application>Microsoft Office Word</Application>
  <DocSecurity>0</DocSecurity>
  <Lines>6</Lines>
  <Paragraphs>1</Paragraphs>
  <ScaleCrop>false</ScaleCrop>
  <Company/>
  <LinksUpToDate>false</LinksUpToDate>
  <CharactersWithSpaces>970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Konsultacja specjalistyczna w skokach</dc:title>
  <dc:creator>Admin</dc:creator>
  <cp:lastModifiedBy>LUBWzj</cp:lastModifiedBy>
  <cp:revision>2</cp:revision>
  <dcterms:created xsi:type="dcterms:W3CDTF">2014-12-22T09:36:00Z</dcterms:created>
  <dcterms:modified xsi:type="dcterms:W3CDTF">2014-12-22T09:36:00Z</dcterms:modified>
</cp:coreProperties>
</file>